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E6B23">
      <w:pPr>
        <w:spacing w:line="500" w:lineRule="exact"/>
        <w:jc w:val="center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无锡市东亭实验小学</w:t>
      </w:r>
    </w:p>
    <w:p w14:paraId="7F38BD71">
      <w:pPr>
        <w:spacing w:line="5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6</w:t>
      </w:r>
      <w:r>
        <w:rPr>
          <w:rFonts w:ascii="黑体" w:hAnsi="黑体" w:eastAsia="黑体"/>
          <w:sz w:val="36"/>
          <w:szCs w:val="36"/>
        </w:rPr>
        <w:t>年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春</w:t>
      </w:r>
      <w:r>
        <w:rPr>
          <w:rFonts w:ascii="黑体" w:hAnsi="黑体" w:eastAsia="黑体"/>
          <w:sz w:val="36"/>
          <w:szCs w:val="36"/>
        </w:rPr>
        <w:t>学期课后服务工作方案</w:t>
      </w:r>
    </w:p>
    <w:p w14:paraId="25D0CE6F">
      <w:pPr>
        <w:spacing w:line="500" w:lineRule="exact"/>
        <w:ind w:firstLine="560" w:firstLineChars="200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为</w:t>
      </w:r>
      <w:r>
        <w:rPr>
          <w:rFonts w:ascii="仿宋" w:hAnsi="仿宋"/>
          <w:sz w:val="28"/>
          <w:szCs w:val="28"/>
        </w:rPr>
        <w:t>进一步深化学校素质教育，充分发挥学校教育设施的育人价值，减轻学生课业负担，促进学生健康、快乐成长，</w:t>
      </w:r>
      <w:r>
        <w:rPr>
          <w:rFonts w:hint="eastAsia" w:ascii="仿宋" w:hAnsi="仿宋"/>
          <w:sz w:val="28"/>
          <w:szCs w:val="28"/>
        </w:rPr>
        <w:t>根据《锡山区中小学生课后服务工作实施方案（</w:t>
      </w:r>
      <w:r>
        <w:rPr>
          <w:rFonts w:ascii="仿宋" w:hAnsi="仿宋"/>
          <w:sz w:val="28"/>
          <w:szCs w:val="28"/>
        </w:rPr>
        <w:t>2021年修订）》</w:t>
      </w:r>
      <w:r>
        <w:rPr>
          <w:rFonts w:hint="eastAsia" w:ascii="仿宋" w:hAnsi="仿宋"/>
          <w:sz w:val="28"/>
          <w:szCs w:val="28"/>
        </w:rPr>
        <w:t>文件</w:t>
      </w:r>
      <w:r>
        <w:rPr>
          <w:rFonts w:ascii="仿宋" w:hAnsi="仿宋"/>
          <w:sz w:val="28"/>
          <w:szCs w:val="28"/>
        </w:rPr>
        <w:t>要求，</w:t>
      </w:r>
      <w:r>
        <w:rPr>
          <w:rFonts w:hint="eastAsia" w:ascii="仿宋" w:hAnsi="仿宋"/>
          <w:sz w:val="28"/>
          <w:szCs w:val="28"/>
        </w:rPr>
        <w:t>结合我校实际情况，</w:t>
      </w:r>
      <w:r>
        <w:rPr>
          <w:rFonts w:ascii="仿宋" w:hAnsi="仿宋"/>
          <w:sz w:val="28"/>
          <w:szCs w:val="28"/>
        </w:rPr>
        <w:t>推进我校课后服务工作，</w:t>
      </w:r>
      <w:r>
        <w:rPr>
          <w:rFonts w:hint="eastAsia" w:ascii="仿宋" w:hAnsi="仿宋"/>
          <w:sz w:val="28"/>
          <w:szCs w:val="28"/>
        </w:rPr>
        <w:t>经校务会议研究后，</w:t>
      </w:r>
      <w:r>
        <w:rPr>
          <w:rFonts w:ascii="仿宋" w:hAnsi="仿宋"/>
          <w:sz w:val="28"/>
          <w:szCs w:val="28"/>
        </w:rPr>
        <w:t>特制定</w:t>
      </w:r>
      <w:r>
        <w:rPr>
          <w:rFonts w:hint="eastAsia" w:ascii="仿宋" w:hAnsi="仿宋"/>
          <w:sz w:val="28"/>
          <w:szCs w:val="28"/>
        </w:rPr>
        <w:t>如下工作</w:t>
      </w:r>
      <w:r>
        <w:rPr>
          <w:rFonts w:ascii="仿宋" w:hAnsi="仿宋"/>
          <w:sz w:val="28"/>
          <w:szCs w:val="28"/>
        </w:rPr>
        <w:t>方案：</w:t>
      </w:r>
    </w:p>
    <w:p w14:paraId="5C661293">
      <w:pPr>
        <w:spacing w:line="500" w:lineRule="exac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一、指导思想</w:t>
      </w:r>
    </w:p>
    <w:p w14:paraId="3FDDDD90">
      <w:pPr>
        <w:spacing w:line="500" w:lineRule="exact"/>
        <w:ind w:firstLine="560" w:firstLineChars="200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深入贯彻落实《教育部办公厅关于做好中小学生课后服务工作的指导意见》（教基一厅〔</w:t>
      </w:r>
      <w:r>
        <w:rPr>
          <w:rFonts w:ascii="仿宋" w:hAnsi="仿宋"/>
          <w:sz w:val="28"/>
          <w:szCs w:val="28"/>
        </w:rPr>
        <w:t>2017〕2号）、省教育厅等四部门《关于做好中小学生课后服务工作的指导意见》（苏教基〔2018〕24号）和市教育局等四部门《关于做好中小学生课后服务工作的实施意见（试行）》（锡教发〔2019〕23号）</w:t>
      </w:r>
      <w:r>
        <w:rPr>
          <w:rFonts w:hint="eastAsia" w:ascii="仿宋" w:hAnsi="仿宋"/>
          <w:sz w:val="28"/>
          <w:szCs w:val="28"/>
        </w:rPr>
        <w:t>等文件精神</w:t>
      </w:r>
      <w:r>
        <w:rPr>
          <w:rFonts w:ascii="仿宋" w:hAnsi="仿宋"/>
          <w:sz w:val="28"/>
          <w:szCs w:val="28"/>
        </w:rPr>
        <w:t>,以服务好家长、学生为宗旨,把开展好</w:t>
      </w:r>
      <w:r>
        <w:rPr>
          <w:rFonts w:hint="eastAsia" w:ascii="仿宋" w:hAnsi="仿宋"/>
          <w:sz w:val="28"/>
          <w:szCs w:val="28"/>
        </w:rPr>
        <w:t>课后</w:t>
      </w:r>
      <w:r>
        <w:rPr>
          <w:rFonts w:ascii="仿宋" w:hAnsi="仿宋"/>
          <w:sz w:val="28"/>
          <w:szCs w:val="28"/>
        </w:rPr>
        <w:t>服务作为一项重要工程来抓,切实增强教育服务能力。有效整合学校、家庭等方面资源,</w:t>
      </w:r>
      <w:r>
        <w:rPr>
          <w:rFonts w:hint="eastAsia" w:ascii="仿宋" w:hAnsi="仿宋"/>
          <w:sz w:val="28"/>
          <w:szCs w:val="28"/>
        </w:rPr>
        <w:t xml:space="preserve"> 帮助家长解决无人看管、无力辅导等实际困难，避免监管盲区，减少意外事故，促进学生健康成长</w:t>
      </w:r>
      <w:r>
        <w:rPr>
          <w:rFonts w:ascii="仿宋" w:hAnsi="仿宋"/>
          <w:sz w:val="28"/>
          <w:szCs w:val="28"/>
        </w:rPr>
        <w:t>。</w:t>
      </w:r>
    </w:p>
    <w:p w14:paraId="2E23069D">
      <w:pPr>
        <w:spacing w:line="500" w:lineRule="exac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二、组织机构</w:t>
      </w:r>
    </w:p>
    <w:p w14:paraId="4C278E39">
      <w:pPr>
        <w:spacing w:line="500" w:lineRule="exact"/>
        <w:ind w:firstLine="560" w:firstLineChars="200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为保证课后服务工作的顺利推行，特成立东亭实验小学课后服务领导小组，名单如下：</w:t>
      </w:r>
    </w:p>
    <w:p w14:paraId="518C38CF">
      <w:pPr>
        <w:spacing w:line="50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本部：</w:t>
      </w:r>
    </w:p>
    <w:p w14:paraId="71F907E9">
      <w:pPr>
        <w:spacing w:line="500" w:lineRule="exact"/>
        <w:ind w:firstLine="560" w:firstLineChars="200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组长：许志君</w:t>
      </w:r>
    </w:p>
    <w:p w14:paraId="7D40E4BE">
      <w:pPr>
        <w:spacing w:line="500" w:lineRule="exact"/>
        <w:ind w:firstLine="560" w:firstLineChars="200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副组长：</w:t>
      </w:r>
      <w:r>
        <w:rPr>
          <w:rFonts w:hint="eastAsia" w:ascii="仿宋" w:hAnsi="仿宋"/>
          <w:sz w:val="28"/>
          <w:szCs w:val="28"/>
          <w:lang w:val="en-US" w:eastAsia="zh-CN"/>
        </w:rPr>
        <w:t>许惠芳</w:t>
      </w:r>
    </w:p>
    <w:p w14:paraId="77621E7C">
      <w:pPr>
        <w:spacing w:line="500" w:lineRule="exact"/>
        <w:ind w:firstLine="560" w:firstLineChars="200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组员：</w:t>
      </w:r>
      <w:r>
        <w:rPr>
          <w:rFonts w:hint="eastAsia" w:ascii="仿宋" w:hAnsi="仿宋"/>
          <w:sz w:val="28"/>
          <w:szCs w:val="28"/>
          <w:lang w:val="en-US" w:eastAsia="zh-CN"/>
        </w:rPr>
        <w:t>蒋娟</w:t>
      </w:r>
      <w:r>
        <w:rPr>
          <w:rFonts w:hint="eastAsia" w:ascii="仿宋" w:hAnsi="仿宋"/>
          <w:sz w:val="28"/>
          <w:szCs w:val="28"/>
        </w:rPr>
        <w:t>、</w:t>
      </w:r>
      <w:r>
        <w:rPr>
          <w:rFonts w:hint="eastAsia" w:ascii="仿宋" w:hAnsi="仿宋"/>
          <w:sz w:val="28"/>
          <w:szCs w:val="28"/>
          <w:lang w:val="en-US" w:eastAsia="zh-CN"/>
        </w:rPr>
        <w:t>阙震宇、邓丽艳、程鸣奕</w:t>
      </w:r>
      <w:r>
        <w:rPr>
          <w:rFonts w:hint="eastAsia" w:ascii="仿宋" w:hAnsi="仿宋"/>
          <w:sz w:val="28"/>
          <w:szCs w:val="28"/>
        </w:rPr>
        <w:t>、</w:t>
      </w:r>
      <w:r>
        <w:rPr>
          <w:rFonts w:hint="eastAsia" w:ascii="仿宋" w:hAnsi="仿宋"/>
          <w:sz w:val="28"/>
          <w:szCs w:val="28"/>
          <w:lang w:val="en-US" w:eastAsia="zh-CN"/>
        </w:rPr>
        <w:t>陈洪艳</w:t>
      </w:r>
      <w:r>
        <w:rPr>
          <w:rFonts w:hint="eastAsia" w:ascii="仿宋" w:hAnsi="仿宋"/>
          <w:sz w:val="28"/>
          <w:szCs w:val="28"/>
        </w:rPr>
        <w:t>、</w:t>
      </w:r>
      <w:r>
        <w:rPr>
          <w:rFonts w:hint="eastAsia" w:ascii="仿宋" w:hAnsi="仿宋"/>
          <w:sz w:val="28"/>
          <w:szCs w:val="28"/>
          <w:lang w:val="en-US" w:eastAsia="zh-CN"/>
        </w:rPr>
        <w:t>张益嘉</w:t>
      </w:r>
      <w:r>
        <w:rPr>
          <w:rFonts w:hint="eastAsia" w:ascii="仿宋" w:hAnsi="仿宋"/>
          <w:sz w:val="28"/>
          <w:szCs w:val="28"/>
        </w:rPr>
        <w:t>、蔡</w:t>
      </w:r>
      <w:r>
        <w:rPr>
          <w:rFonts w:ascii="仿宋" w:hAnsi="仿宋"/>
          <w:sz w:val="28"/>
          <w:szCs w:val="28"/>
        </w:rPr>
        <w:t>敏</w:t>
      </w:r>
      <w:r>
        <w:rPr>
          <w:rFonts w:hint="eastAsia" w:ascii="仿宋" w:hAnsi="仿宋"/>
          <w:sz w:val="28"/>
          <w:szCs w:val="28"/>
        </w:rPr>
        <w:t>、</w:t>
      </w:r>
      <w:r>
        <w:rPr>
          <w:rFonts w:hint="eastAsia" w:ascii="仿宋" w:hAnsi="仿宋"/>
          <w:sz w:val="28"/>
          <w:szCs w:val="28"/>
          <w:lang w:val="en-US" w:eastAsia="zh-CN"/>
        </w:rPr>
        <w:t>许丽娜</w:t>
      </w:r>
      <w:r>
        <w:rPr>
          <w:rFonts w:hint="eastAsia" w:ascii="仿宋" w:hAnsi="仿宋"/>
          <w:sz w:val="28"/>
          <w:szCs w:val="28"/>
        </w:rPr>
        <w:t>、孙畚珠</w:t>
      </w:r>
      <w:r>
        <w:rPr>
          <w:rFonts w:ascii="仿宋" w:hAnsi="仿宋"/>
          <w:sz w:val="28"/>
          <w:szCs w:val="28"/>
        </w:rPr>
        <w:t>、</w:t>
      </w:r>
      <w:r>
        <w:rPr>
          <w:rFonts w:hint="eastAsia" w:ascii="仿宋" w:hAnsi="仿宋"/>
          <w:sz w:val="28"/>
          <w:szCs w:val="28"/>
        </w:rPr>
        <w:t>诸洁茹、钱妍</w:t>
      </w:r>
    </w:p>
    <w:p w14:paraId="0722A8B0">
      <w:pPr>
        <w:spacing w:line="50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春江分部：</w:t>
      </w:r>
    </w:p>
    <w:p w14:paraId="2CC745AD">
      <w:pPr>
        <w:spacing w:line="500" w:lineRule="exact"/>
        <w:ind w:firstLine="560" w:firstLineChars="200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组长：许志君</w:t>
      </w:r>
    </w:p>
    <w:p w14:paraId="3A406926">
      <w:pPr>
        <w:spacing w:line="500" w:lineRule="exact"/>
        <w:ind w:firstLine="560" w:firstLineChars="200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副组长：张婷</w:t>
      </w:r>
    </w:p>
    <w:p w14:paraId="62ED71F0">
      <w:pPr>
        <w:spacing w:line="500" w:lineRule="exact"/>
        <w:ind w:firstLine="560" w:firstLineChars="200"/>
        <w:rPr>
          <w:rFonts w:hint="eastAsia" w:ascii="仿宋" w:hAnsi="仿宋"/>
          <w:sz w:val="28"/>
          <w:szCs w:val="28"/>
          <w:lang w:val="en-US" w:eastAsia="zh-CN"/>
        </w:rPr>
      </w:pPr>
      <w:r>
        <w:rPr>
          <w:rFonts w:hint="eastAsia" w:ascii="仿宋" w:hAnsi="仿宋"/>
          <w:sz w:val="28"/>
          <w:szCs w:val="28"/>
        </w:rPr>
        <w:t>组员：</w:t>
      </w:r>
      <w:r>
        <w:rPr>
          <w:rFonts w:hint="eastAsia" w:ascii="仿宋" w:hAnsi="仿宋"/>
          <w:sz w:val="28"/>
          <w:szCs w:val="28"/>
          <w:lang w:val="en-US" w:eastAsia="zh-CN"/>
        </w:rPr>
        <w:t>沈菊华、</w:t>
      </w:r>
      <w:r>
        <w:rPr>
          <w:rFonts w:hint="eastAsia" w:ascii="仿宋" w:hAnsi="仿宋"/>
          <w:sz w:val="28"/>
          <w:szCs w:val="28"/>
        </w:rPr>
        <w:t>荣丹萍</w:t>
      </w:r>
      <w:r>
        <w:rPr>
          <w:rFonts w:hint="eastAsia" w:ascii="仿宋" w:hAnsi="仿宋"/>
          <w:sz w:val="28"/>
          <w:szCs w:val="28"/>
          <w:lang w:eastAsia="zh-CN"/>
        </w:rPr>
        <w:t>、</w:t>
      </w:r>
      <w:r>
        <w:rPr>
          <w:rFonts w:hint="eastAsia" w:ascii="仿宋" w:hAnsi="仿宋"/>
          <w:sz w:val="28"/>
          <w:szCs w:val="28"/>
          <w:lang w:val="en-US" w:eastAsia="zh-CN"/>
        </w:rPr>
        <w:t>苏丹</w:t>
      </w:r>
      <w:r>
        <w:rPr>
          <w:rFonts w:ascii="仿宋" w:hAnsi="仿宋"/>
          <w:sz w:val="28"/>
          <w:szCs w:val="28"/>
        </w:rPr>
        <w:t>、</w:t>
      </w:r>
      <w:r>
        <w:rPr>
          <w:rFonts w:hint="eastAsia" w:ascii="仿宋" w:hAnsi="仿宋"/>
          <w:sz w:val="28"/>
          <w:szCs w:val="28"/>
          <w:lang w:val="en-US" w:eastAsia="zh-CN"/>
        </w:rPr>
        <w:t>侯加慧、</w:t>
      </w:r>
      <w:r>
        <w:rPr>
          <w:rFonts w:hint="eastAsia" w:ascii="仿宋" w:hAnsi="仿宋"/>
          <w:sz w:val="28"/>
          <w:szCs w:val="28"/>
        </w:rPr>
        <w:t>李萍、顾萍、周慕华</w:t>
      </w:r>
    </w:p>
    <w:p w14:paraId="097C738D">
      <w:pPr>
        <w:spacing w:line="50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恒大分部：</w:t>
      </w:r>
    </w:p>
    <w:p w14:paraId="278308EE">
      <w:pPr>
        <w:spacing w:line="500" w:lineRule="exact"/>
        <w:ind w:firstLine="560" w:firstLineChars="200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组长：许志君</w:t>
      </w:r>
    </w:p>
    <w:p w14:paraId="02265E84"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/>
          <w:sz w:val="28"/>
          <w:szCs w:val="28"/>
        </w:rPr>
        <w:t>副组长：</w:t>
      </w:r>
      <w:r>
        <w:rPr>
          <w:rFonts w:hint="eastAsia" w:ascii="仿宋" w:hAnsi="仿宋"/>
          <w:sz w:val="28"/>
          <w:szCs w:val="28"/>
          <w:lang w:val="en-US" w:eastAsia="zh-CN"/>
        </w:rPr>
        <w:t>华敏娜</w:t>
      </w:r>
    </w:p>
    <w:p w14:paraId="12B5E8D6">
      <w:pPr>
        <w:spacing w:line="500" w:lineRule="exact"/>
        <w:ind w:firstLine="560" w:firstLineChars="200"/>
        <w:rPr>
          <w:rFonts w:hint="default" w:ascii="仿宋" w:hAnsi="仿宋"/>
          <w:sz w:val="28"/>
          <w:szCs w:val="28"/>
          <w:lang w:val="en-US"/>
        </w:rPr>
      </w:pPr>
      <w:r>
        <w:rPr>
          <w:rFonts w:hint="eastAsia" w:ascii="仿宋" w:hAnsi="仿宋"/>
          <w:sz w:val="28"/>
          <w:szCs w:val="28"/>
        </w:rPr>
        <w:t>组员：</w:t>
      </w:r>
      <w:r>
        <w:rPr>
          <w:rFonts w:hint="eastAsia" w:ascii="仿宋" w:hAnsi="仿宋"/>
          <w:sz w:val="28"/>
          <w:szCs w:val="28"/>
          <w:lang w:val="en-US" w:eastAsia="zh-CN"/>
        </w:rPr>
        <w:t>范丽君</w:t>
      </w:r>
      <w:r>
        <w:rPr>
          <w:rFonts w:hint="eastAsia" w:ascii="仿宋" w:hAnsi="仿宋"/>
          <w:sz w:val="28"/>
          <w:szCs w:val="28"/>
        </w:rPr>
        <w:t>、</w:t>
      </w:r>
      <w:r>
        <w:rPr>
          <w:rFonts w:hint="eastAsia" w:ascii="仿宋" w:hAnsi="仿宋"/>
          <w:sz w:val="28"/>
          <w:szCs w:val="28"/>
          <w:lang w:val="en-US" w:eastAsia="zh-CN"/>
        </w:rPr>
        <w:t>郁立宏</w:t>
      </w:r>
      <w:r>
        <w:rPr>
          <w:rFonts w:ascii="仿宋" w:hAnsi="仿宋"/>
          <w:sz w:val="28"/>
          <w:szCs w:val="28"/>
        </w:rPr>
        <w:t>、</w:t>
      </w:r>
      <w:r>
        <w:rPr>
          <w:rFonts w:hint="eastAsia" w:ascii="仿宋" w:hAnsi="仿宋"/>
          <w:sz w:val="28"/>
          <w:szCs w:val="28"/>
        </w:rPr>
        <w:t>金钰、</w:t>
      </w:r>
      <w:r>
        <w:rPr>
          <w:rFonts w:hint="eastAsia" w:ascii="仿宋" w:hAnsi="仿宋"/>
          <w:sz w:val="28"/>
          <w:szCs w:val="28"/>
          <w:lang w:val="en-US" w:eastAsia="zh-CN"/>
        </w:rPr>
        <w:t>蒋瑛珠、董婷婷、姚瑶、孔令颢、</w:t>
      </w:r>
      <w:r>
        <w:rPr>
          <w:rFonts w:hint="eastAsia" w:ascii="仿宋" w:hAnsi="仿宋"/>
          <w:sz w:val="28"/>
          <w:szCs w:val="28"/>
        </w:rPr>
        <w:t>华萍、王</w:t>
      </w:r>
      <w:r>
        <w:rPr>
          <w:rFonts w:ascii="仿宋" w:hAnsi="仿宋"/>
          <w:sz w:val="28"/>
          <w:szCs w:val="28"/>
        </w:rPr>
        <w:t>丽亚</w:t>
      </w:r>
      <w:r>
        <w:rPr>
          <w:rFonts w:hint="eastAsia" w:ascii="仿宋" w:hAnsi="仿宋"/>
          <w:sz w:val="28"/>
          <w:szCs w:val="28"/>
          <w:lang w:eastAsia="zh-CN"/>
        </w:rPr>
        <w:t>、</w:t>
      </w:r>
      <w:r>
        <w:rPr>
          <w:rFonts w:hint="eastAsia" w:ascii="仿宋" w:hAnsi="仿宋"/>
          <w:sz w:val="28"/>
          <w:szCs w:val="28"/>
          <w:lang w:val="en-US" w:eastAsia="zh-CN"/>
        </w:rPr>
        <w:t>陆小芹、吴静芳</w:t>
      </w:r>
    </w:p>
    <w:p w14:paraId="4259ED0B">
      <w:pPr>
        <w:spacing w:line="500" w:lineRule="exac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三、服务对象</w:t>
      </w:r>
    </w:p>
    <w:p w14:paraId="7AD65ACC">
      <w:pPr>
        <w:spacing w:line="500" w:lineRule="exact"/>
        <w:ind w:firstLine="560" w:firstLineChars="200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课后服务对象为本校在读的有需要且自愿申请的学生，优先保障残疾儿童、留守儿童、进城务工人员随迁子女、家庭经济困难儿童和中低年级学生等亟需服务群体。</w:t>
      </w:r>
    </w:p>
    <w:p w14:paraId="67EA92C2">
      <w:pPr>
        <w:spacing w:line="500" w:lineRule="exac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四、服务时间</w:t>
      </w:r>
    </w:p>
    <w:p w14:paraId="3916AE62">
      <w:pPr>
        <w:spacing w:line="500" w:lineRule="exact"/>
        <w:ind w:firstLine="560" w:firstLineChars="200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  <w:lang w:val="en-US" w:eastAsia="zh-CN"/>
        </w:rPr>
        <w:t>春</w:t>
      </w:r>
      <w:r>
        <w:rPr>
          <w:rFonts w:hint="eastAsia" w:ascii="仿宋" w:hAnsi="仿宋"/>
          <w:sz w:val="28"/>
          <w:szCs w:val="28"/>
        </w:rPr>
        <w:t>学期开学第</w:t>
      </w:r>
      <w:r>
        <w:rPr>
          <w:rFonts w:hint="eastAsia" w:ascii="仿宋" w:hAnsi="仿宋"/>
          <w:sz w:val="28"/>
          <w:szCs w:val="28"/>
          <w:lang w:val="en-US" w:eastAsia="zh-CN"/>
        </w:rPr>
        <w:t>一</w:t>
      </w:r>
      <w:r>
        <w:rPr>
          <w:rFonts w:hint="eastAsia" w:ascii="仿宋" w:hAnsi="仿宋"/>
          <w:sz w:val="28"/>
          <w:szCs w:val="28"/>
        </w:rPr>
        <w:t>周起,星期一至星期五（法定节假日、寒暑假除外）下午放学以后开展课后服务,</w:t>
      </w:r>
      <w:r>
        <w:rPr>
          <w:rFonts w:ascii="仿宋" w:hAnsi="仿宋"/>
          <w:sz w:val="28"/>
          <w:szCs w:val="28"/>
        </w:rPr>
        <w:t>服务</w:t>
      </w:r>
      <w:r>
        <w:rPr>
          <w:rFonts w:hint="eastAsia" w:ascii="仿宋" w:hAnsi="仿宋"/>
          <w:sz w:val="28"/>
          <w:szCs w:val="28"/>
        </w:rPr>
        <w:t>时间为</w:t>
      </w:r>
      <w:r>
        <w:rPr>
          <w:rFonts w:hint="eastAsia" w:ascii="仿宋" w:hAnsi="仿宋"/>
          <w:sz w:val="28"/>
          <w:szCs w:val="28"/>
          <w:lang w:val="en-US" w:eastAsia="zh-CN"/>
        </w:rPr>
        <w:t>下午4</w:t>
      </w:r>
      <w:r>
        <w:rPr>
          <w:rFonts w:hint="eastAsia" w:ascii="仿宋" w:hAnsi="仿宋"/>
          <w:sz w:val="28"/>
          <w:szCs w:val="28"/>
        </w:rPr>
        <w:t>:</w:t>
      </w:r>
      <w:r>
        <w:rPr>
          <w:rFonts w:hint="eastAsia" w:ascii="仿宋" w:hAnsi="仿宋"/>
          <w:sz w:val="28"/>
          <w:szCs w:val="28"/>
          <w:lang w:val="en-US" w:eastAsia="zh-CN"/>
        </w:rPr>
        <w:t>0</w:t>
      </w:r>
      <w:r>
        <w:rPr>
          <w:rFonts w:hint="eastAsia" w:ascii="仿宋" w:hAnsi="仿宋"/>
          <w:sz w:val="28"/>
          <w:szCs w:val="28"/>
        </w:rPr>
        <w:t>0</w:t>
      </w:r>
      <w:r>
        <w:rPr>
          <w:rFonts w:ascii="仿宋" w:hAnsi="仿宋"/>
          <w:sz w:val="28"/>
          <w:szCs w:val="28"/>
        </w:rPr>
        <w:t>至</w:t>
      </w:r>
      <w:r>
        <w:rPr>
          <w:rFonts w:hint="eastAsia" w:ascii="仿宋" w:hAnsi="仿宋"/>
          <w:sz w:val="28"/>
          <w:szCs w:val="28"/>
          <w:lang w:val="en-US" w:eastAsia="zh-CN"/>
        </w:rPr>
        <w:t>5</w:t>
      </w:r>
      <w:r>
        <w:rPr>
          <w:rFonts w:ascii="仿宋" w:hAnsi="仿宋"/>
          <w:sz w:val="28"/>
          <w:szCs w:val="28"/>
        </w:rPr>
        <w:t>:30</w:t>
      </w:r>
      <w:r>
        <w:rPr>
          <w:rFonts w:hint="eastAsia" w:ascii="仿宋" w:hAnsi="仿宋"/>
          <w:sz w:val="28"/>
          <w:szCs w:val="28"/>
        </w:rPr>
        <w:t>。</w:t>
      </w:r>
      <w:r>
        <w:rPr>
          <w:rFonts w:ascii="仿宋" w:hAnsi="仿宋"/>
          <w:sz w:val="28"/>
          <w:szCs w:val="28"/>
        </w:rPr>
        <w:t>分两个时段</w:t>
      </w:r>
      <w:r>
        <w:rPr>
          <w:rFonts w:hint="eastAsia" w:ascii="仿宋" w:hAnsi="仿宋"/>
          <w:sz w:val="28"/>
          <w:szCs w:val="28"/>
        </w:rPr>
        <w:t>，</w:t>
      </w:r>
      <w:r>
        <w:rPr>
          <w:rFonts w:ascii="仿宋" w:hAnsi="仿宋"/>
          <w:sz w:val="28"/>
          <w:szCs w:val="28"/>
        </w:rPr>
        <w:t>第一时段</w:t>
      </w:r>
      <w:r>
        <w:rPr>
          <w:rFonts w:hint="eastAsia" w:ascii="仿宋" w:hAnsi="仿宋"/>
          <w:sz w:val="28"/>
          <w:szCs w:val="28"/>
          <w:lang w:val="en-US" w:eastAsia="zh-CN"/>
        </w:rPr>
        <w:t>4</w:t>
      </w:r>
      <w:r>
        <w:rPr>
          <w:rFonts w:hint="eastAsia" w:ascii="仿宋" w:hAnsi="仿宋"/>
          <w:sz w:val="28"/>
          <w:szCs w:val="28"/>
        </w:rPr>
        <w:t>:</w:t>
      </w:r>
      <w:r>
        <w:rPr>
          <w:rFonts w:hint="eastAsia" w:ascii="仿宋" w:hAnsi="仿宋"/>
          <w:sz w:val="28"/>
          <w:szCs w:val="28"/>
          <w:lang w:val="en-US" w:eastAsia="zh-CN"/>
        </w:rPr>
        <w:t>0</w:t>
      </w:r>
      <w:r>
        <w:rPr>
          <w:rFonts w:hint="eastAsia" w:ascii="仿宋" w:hAnsi="仿宋"/>
          <w:sz w:val="28"/>
          <w:szCs w:val="28"/>
        </w:rPr>
        <w:t>0</w:t>
      </w:r>
      <w:r>
        <w:rPr>
          <w:rFonts w:ascii="仿宋" w:hAnsi="仿宋"/>
          <w:sz w:val="28"/>
          <w:szCs w:val="28"/>
        </w:rPr>
        <w:t>-4</w:t>
      </w:r>
      <w:r>
        <w:rPr>
          <w:rFonts w:hint="eastAsia" w:ascii="仿宋" w:hAnsi="仿宋"/>
          <w:sz w:val="28"/>
          <w:szCs w:val="28"/>
        </w:rPr>
        <w:t>:</w:t>
      </w:r>
      <w:r>
        <w:rPr>
          <w:rFonts w:hint="eastAsia" w:ascii="仿宋" w:hAnsi="仿宋"/>
          <w:sz w:val="28"/>
          <w:szCs w:val="28"/>
          <w:lang w:val="en-US" w:eastAsia="zh-CN"/>
        </w:rPr>
        <w:t>4</w:t>
      </w:r>
      <w:r>
        <w:rPr>
          <w:rFonts w:hint="eastAsia" w:ascii="仿宋" w:hAnsi="仿宋"/>
          <w:sz w:val="28"/>
          <w:szCs w:val="28"/>
        </w:rPr>
        <w:t>0，</w:t>
      </w:r>
      <w:r>
        <w:rPr>
          <w:rFonts w:ascii="仿宋" w:hAnsi="仿宋"/>
          <w:sz w:val="28"/>
          <w:szCs w:val="28"/>
        </w:rPr>
        <w:t>第二时段</w:t>
      </w:r>
      <w:r>
        <w:rPr>
          <w:rFonts w:hint="eastAsia" w:ascii="仿宋" w:hAnsi="仿宋"/>
          <w:sz w:val="28"/>
          <w:szCs w:val="28"/>
        </w:rPr>
        <w:t>4:</w:t>
      </w:r>
      <w:r>
        <w:rPr>
          <w:rFonts w:hint="eastAsia" w:ascii="仿宋" w:hAnsi="仿宋"/>
          <w:sz w:val="28"/>
          <w:szCs w:val="28"/>
          <w:lang w:val="en-US" w:eastAsia="zh-CN"/>
        </w:rPr>
        <w:t>5</w:t>
      </w:r>
      <w:r>
        <w:rPr>
          <w:rFonts w:hint="eastAsia" w:ascii="仿宋" w:hAnsi="仿宋"/>
          <w:sz w:val="28"/>
          <w:szCs w:val="28"/>
        </w:rPr>
        <w:t>0</w:t>
      </w:r>
      <w:r>
        <w:rPr>
          <w:rFonts w:ascii="仿宋" w:hAnsi="仿宋"/>
          <w:sz w:val="28"/>
          <w:szCs w:val="28"/>
        </w:rPr>
        <w:t>-5</w:t>
      </w:r>
      <w:r>
        <w:rPr>
          <w:rFonts w:hint="eastAsia" w:ascii="仿宋" w:hAnsi="仿宋"/>
          <w:sz w:val="28"/>
          <w:szCs w:val="28"/>
        </w:rPr>
        <w:t>:30。本</w:t>
      </w:r>
      <w:r>
        <w:rPr>
          <w:rFonts w:ascii="仿宋" w:hAnsi="仿宋"/>
          <w:sz w:val="28"/>
          <w:szCs w:val="28"/>
        </w:rPr>
        <w:t>学期拟</w:t>
      </w:r>
      <w:r>
        <w:rPr>
          <w:rFonts w:hint="eastAsia" w:ascii="仿宋" w:hAnsi="仿宋"/>
          <w:sz w:val="28"/>
          <w:szCs w:val="28"/>
        </w:rPr>
        <w:t>每月一次</w:t>
      </w:r>
      <w:r>
        <w:rPr>
          <w:rFonts w:ascii="仿宋" w:hAnsi="仿宋"/>
          <w:sz w:val="28"/>
          <w:szCs w:val="28"/>
        </w:rPr>
        <w:t>暂停课后</w:t>
      </w:r>
      <w:r>
        <w:rPr>
          <w:rFonts w:hint="eastAsia" w:ascii="仿宋" w:hAnsi="仿宋"/>
          <w:sz w:val="28"/>
          <w:szCs w:val="28"/>
        </w:rPr>
        <w:t>服务</w:t>
      </w:r>
      <w:r>
        <w:rPr>
          <w:rFonts w:ascii="仿宋" w:hAnsi="仿宋"/>
          <w:sz w:val="28"/>
          <w:szCs w:val="28"/>
        </w:rPr>
        <w:t>，进行</w:t>
      </w:r>
      <w:r>
        <w:rPr>
          <w:rFonts w:hint="eastAsia" w:ascii="仿宋" w:hAnsi="仿宋"/>
          <w:sz w:val="28"/>
          <w:szCs w:val="28"/>
        </w:rPr>
        <w:t>全</w:t>
      </w:r>
      <w:r>
        <w:rPr>
          <w:rFonts w:ascii="仿宋" w:hAnsi="仿宋"/>
          <w:sz w:val="28"/>
          <w:szCs w:val="28"/>
        </w:rPr>
        <w:t>体教师会议及培训</w:t>
      </w:r>
      <w:r>
        <w:rPr>
          <w:rFonts w:hint="eastAsia" w:ascii="仿宋" w:hAnsi="仿宋"/>
          <w:sz w:val="28"/>
          <w:szCs w:val="28"/>
        </w:rPr>
        <w:t>，如暂停课后服务，会通过《告家长书》提前告知</w:t>
      </w:r>
      <w:r>
        <w:rPr>
          <w:rFonts w:ascii="仿宋" w:hAnsi="仿宋"/>
          <w:sz w:val="28"/>
          <w:szCs w:val="28"/>
        </w:rPr>
        <w:t>。</w:t>
      </w:r>
    </w:p>
    <w:p w14:paraId="02357770">
      <w:pPr>
        <w:spacing w:line="500" w:lineRule="exac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五、服务内容</w:t>
      </w:r>
    </w:p>
    <w:p w14:paraId="69355E0C">
      <w:pPr>
        <w:spacing w:line="500" w:lineRule="exact"/>
        <w:ind w:firstLine="560" w:firstLineChars="200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遵循教育规律</w:t>
      </w:r>
      <w:r>
        <w:rPr>
          <w:rFonts w:ascii="仿宋" w:hAnsi="仿宋"/>
          <w:sz w:val="28"/>
          <w:szCs w:val="28"/>
        </w:rPr>
        <w:t>,组织开展有利于学生全面发展、个性成长的形式灵活、内容丰富的活动</w:t>
      </w:r>
      <w:r>
        <w:rPr>
          <w:rFonts w:hint="eastAsia" w:ascii="仿宋" w:hAnsi="仿宋"/>
          <w:sz w:val="28"/>
          <w:szCs w:val="28"/>
        </w:rPr>
        <w:t>，实施的特色课程，构建x+1课程，自主学习课程和校本特色课程相融合的新模式。</w:t>
      </w:r>
    </w:p>
    <w:p w14:paraId="1B58030F">
      <w:pPr>
        <w:spacing w:line="500" w:lineRule="exact"/>
        <w:ind w:firstLine="420" w:firstLineChars="150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（</w:t>
      </w:r>
      <w:r>
        <w:rPr>
          <w:rFonts w:ascii="仿宋" w:hAnsi="仿宋"/>
          <w:sz w:val="28"/>
          <w:szCs w:val="28"/>
        </w:rPr>
        <w:t>1</w:t>
      </w:r>
      <w:r>
        <w:rPr>
          <w:rFonts w:hint="eastAsia" w:ascii="仿宋" w:hAnsi="仿宋"/>
          <w:sz w:val="28"/>
          <w:szCs w:val="28"/>
        </w:rPr>
        <w:t>）校本特色课程</w:t>
      </w:r>
    </w:p>
    <w:p w14:paraId="71FD3320">
      <w:pPr>
        <w:spacing w:line="500" w:lineRule="exact"/>
        <w:ind w:firstLine="560" w:firstLineChars="200"/>
        <w:rPr>
          <w:rFonts w:hint="eastAsia"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特色课程按照年级不同，</w:t>
      </w:r>
      <w:r>
        <w:rPr>
          <w:rFonts w:hint="eastAsia" w:ascii="仿宋" w:hAnsi="仿宋"/>
          <w:sz w:val="28"/>
          <w:szCs w:val="28"/>
          <w:lang w:val="en-US" w:eastAsia="zh-CN"/>
        </w:rPr>
        <w:t>第一时段</w:t>
      </w:r>
      <w:r>
        <w:rPr>
          <w:rFonts w:hint="eastAsia" w:ascii="仿宋" w:hAnsi="仿宋"/>
          <w:sz w:val="28"/>
          <w:szCs w:val="28"/>
        </w:rPr>
        <w:t>开设不同的服务课程：</w:t>
      </w:r>
    </w:p>
    <w:p w14:paraId="6D18BA23"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/>
          <w:sz w:val="28"/>
          <w:szCs w:val="28"/>
          <w:lang w:val="en-US" w:eastAsia="zh-CN"/>
        </w:rPr>
        <w:t>周一</w:t>
      </w:r>
      <w:r>
        <w:rPr>
          <w:rFonts w:hint="eastAsia" w:ascii="仿宋" w:hAnsi="仿宋"/>
          <w:sz w:val="28"/>
          <w:szCs w:val="28"/>
        </w:rPr>
        <w:t>第</w:t>
      </w:r>
      <w:r>
        <w:rPr>
          <w:rFonts w:ascii="仿宋" w:hAnsi="仿宋"/>
          <w:sz w:val="28"/>
          <w:szCs w:val="28"/>
        </w:rPr>
        <w:t>一时段</w:t>
      </w:r>
      <w:r>
        <w:rPr>
          <w:rFonts w:hint="eastAsia" w:ascii="仿宋" w:hAnsi="仿宋"/>
          <w:sz w:val="28"/>
          <w:szCs w:val="28"/>
          <w:lang w:eastAsia="zh-CN"/>
        </w:rPr>
        <w:t>，</w:t>
      </w:r>
      <w:r>
        <w:rPr>
          <w:rFonts w:hint="eastAsia" w:ascii="仿宋" w:hAnsi="仿宋"/>
          <w:sz w:val="28"/>
          <w:szCs w:val="28"/>
          <w:lang w:val="en-US" w:eastAsia="zh-CN"/>
        </w:rPr>
        <w:t>一到六年级</w:t>
      </w:r>
      <w:r>
        <w:rPr>
          <w:rFonts w:hint="eastAsia" w:ascii="仿宋" w:hAnsi="仿宋"/>
          <w:sz w:val="28"/>
          <w:szCs w:val="28"/>
        </w:rPr>
        <w:t>进行</w:t>
      </w:r>
      <w:r>
        <w:rPr>
          <w:rFonts w:ascii="仿宋" w:hAnsi="仿宋"/>
          <w:sz w:val="28"/>
          <w:szCs w:val="28"/>
        </w:rPr>
        <w:t>X课程：</w:t>
      </w:r>
      <w:r>
        <w:rPr>
          <w:rFonts w:hint="eastAsia" w:ascii="仿宋" w:hAnsi="仿宋"/>
          <w:sz w:val="28"/>
          <w:szCs w:val="28"/>
        </w:rPr>
        <w:t>开设“五育并举”的石榴娃特色课程，一二年级</w:t>
      </w:r>
      <w:r>
        <w:rPr>
          <w:rFonts w:hint="eastAsia" w:ascii="仿宋" w:hAnsi="仿宋"/>
          <w:sz w:val="28"/>
          <w:szCs w:val="28"/>
          <w:lang w:val="en-US" w:eastAsia="zh-CN"/>
        </w:rPr>
        <w:t>开设</w:t>
      </w:r>
      <w:r>
        <w:rPr>
          <w:rFonts w:hint="eastAsia" w:ascii="仿宋" w:hAnsi="仿宋"/>
          <w:sz w:val="28"/>
          <w:szCs w:val="28"/>
        </w:rPr>
        <w:t>敏慧·话题圈</w:t>
      </w:r>
      <w:r>
        <w:rPr>
          <w:rFonts w:hint="eastAsia" w:ascii="仿宋" w:hAnsi="仿宋"/>
          <w:sz w:val="28"/>
          <w:szCs w:val="28"/>
          <w:lang w:eastAsia="zh-CN"/>
        </w:rPr>
        <w:t>、</w:t>
      </w:r>
      <w:r>
        <w:rPr>
          <w:rFonts w:hint="eastAsia" w:ascii="仿宋" w:hAnsi="仿宋"/>
          <w:sz w:val="28"/>
          <w:szCs w:val="28"/>
        </w:rPr>
        <w:t>敏慧·</w:t>
      </w:r>
      <w:r>
        <w:rPr>
          <w:rFonts w:hint="eastAsia" w:ascii="仿宋" w:hAnsi="仿宋"/>
          <w:sz w:val="28"/>
          <w:szCs w:val="28"/>
          <w:lang w:val="en-US" w:eastAsia="zh-CN"/>
        </w:rPr>
        <w:t>数游启智课程等。三到五年级开设</w:t>
      </w:r>
      <w:r>
        <w:rPr>
          <w:rFonts w:hint="eastAsia" w:ascii="仿宋" w:hAnsi="仿宋"/>
          <w:sz w:val="28"/>
          <w:szCs w:val="28"/>
        </w:rPr>
        <w:t>敏怡·绘阅</w:t>
      </w:r>
      <w:r>
        <w:rPr>
          <w:rFonts w:hint="eastAsia" w:ascii="仿宋" w:hAnsi="仿宋"/>
          <w:sz w:val="28"/>
          <w:szCs w:val="28"/>
          <w:lang w:val="en-US" w:eastAsia="zh-CN"/>
        </w:rPr>
        <w:t>课程、</w:t>
      </w:r>
      <w:r>
        <w:rPr>
          <w:rFonts w:hint="eastAsia" w:ascii="仿宋" w:hAnsi="仿宋"/>
          <w:sz w:val="28"/>
          <w:szCs w:val="28"/>
        </w:rPr>
        <w:t>敏怡·乐韵</w:t>
      </w:r>
      <w:r>
        <w:rPr>
          <w:rFonts w:hint="eastAsia" w:ascii="仿宋" w:hAnsi="仿宋"/>
          <w:sz w:val="28"/>
          <w:szCs w:val="28"/>
          <w:lang w:val="en-US" w:eastAsia="zh-CN"/>
        </w:rPr>
        <w:t>课程、</w:t>
      </w:r>
      <w:r>
        <w:rPr>
          <w:rFonts w:hint="eastAsia" w:ascii="仿宋" w:hAnsi="仿宋"/>
          <w:sz w:val="28"/>
          <w:szCs w:val="28"/>
        </w:rPr>
        <w:t>敏创·必拆</w:t>
      </w:r>
      <w:r>
        <w:rPr>
          <w:rFonts w:hint="eastAsia" w:ascii="仿宋" w:hAnsi="仿宋"/>
          <w:sz w:val="28"/>
          <w:szCs w:val="28"/>
          <w:lang w:val="en-US" w:eastAsia="zh-CN"/>
        </w:rPr>
        <w:t>课程、</w:t>
      </w:r>
      <w:r>
        <w:rPr>
          <w:rFonts w:hint="eastAsia" w:ascii="仿宋" w:hAnsi="仿宋"/>
          <w:sz w:val="28"/>
          <w:szCs w:val="28"/>
        </w:rPr>
        <w:t>敏创·创意智造</w:t>
      </w:r>
      <w:r>
        <w:rPr>
          <w:rFonts w:hint="eastAsia" w:ascii="仿宋" w:hAnsi="仿宋"/>
          <w:sz w:val="28"/>
          <w:szCs w:val="28"/>
          <w:lang w:val="en-US" w:eastAsia="zh-CN"/>
        </w:rPr>
        <w:t>课程、</w:t>
      </w:r>
      <w:r>
        <w:rPr>
          <w:rFonts w:hint="eastAsia" w:ascii="仿宋" w:hAnsi="仿宋"/>
          <w:sz w:val="28"/>
          <w:szCs w:val="28"/>
        </w:rPr>
        <w:t>敏</w:t>
      </w:r>
      <w:r>
        <w:rPr>
          <w:rFonts w:hint="eastAsia" w:ascii="仿宋" w:hAnsi="仿宋"/>
          <w:sz w:val="28"/>
          <w:szCs w:val="28"/>
          <w:lang w:val="en-US" w:eastAsia="zh-CN"/>
        </w:rPr>
        <w:t>健</w:t>
      </w:r>
      <w:r>
        <w:rPr>
          <w:rFonts w:hint="eastAsia" w:ascii="仿宋" w:hAnsi="仿宋"/>
          <w:sz w:val="28"/>
          <w:szCs w:val="28"/>
        </w:rPr>
        <w:t>·</w:t>
      </w:r>
      <w:r>
        <w:rPr>
          <w:rFonts w:hint="eastAsia" w:ascii="仿宋" w:hAnsi="仿宋"/>
          <w:sz w:val="28"/>
          <w:szCs w:val="28"/>
          <w:lang w:val="en-US" w:eastAsia="zh-CN"/>
        </w:rPr>
        <w:t>萌球跃动课程。六年级开设</w:t>
      </w:r>
      <w:r>
        <w:rPr>
          <w:rFonts w:hint="eastAsia" w:ascii="仿宋" w:hAnsi="仿宋"/>
          <w:sz w:val="28"/>
          <w:szCs w:val="28"/>
        </w:rPr>
        <w:t>敏慧·话题圈</w:t>
      </w:r>
      <w:r>
        <w:rPr>
          <w:rFonts w:hint="eastAsia" w:ascii="仿宋" w:hAnsi="仿宋"/>
          <w:sz w:val="28"/>
          <w:szCs w:val="28"/>
          <w:lang w:eastAsia="zh-CN"/>
        </w:rPr>
        <w:t>、</w:t>
      </w:r>
      <w:r>
        <w:rPr>
          <w:rFonts w:hint="eastAsia" w:ascii="仿宋" w:hAnsi="仿宋"/>
          <w:sz w:val="28"/>
          <w:szCs w:val="28"/>
        </w:rPr>
        <w:t>敏慧·</w:t>
      </w:r>
      <w:r>
        <w:rPr>
          <w:rFonts w:hint="eastAsia" w:ascii="仿宋" w:hAnsi="仿宋"/>
          <w:sz w:val="28"/>
          <w:szCs w:val="28"/>
          <w:lang w:val="en-US" w:eastAsia="zh-CN"/>
        </w:rPr>
        <w:t>数游启智、</w:t>
      </w:r>
      <w:r>
        <w:rPr>
          <w:rFonts w:hint="eastAsia" w:ascii="仿宋" w:hAnsi="仿宋"/>
          <w:sz w:val="28"/>
          <w:szCs w:val="28"/>
        </w:rPr>
        <w:t>敏慧·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LAP</w:t>
      </w:r>
      <w:r>
        <w:rPr>
          <w:rFonts w:hint="eastAsia" w:ascii="仿宋" w:hAnsi="仿宋"/>
          <w:sz w:val="28"/>
          <w:szCs w:val="28"/>
          <w:lang w:val="en-US" w:eastAsia="zh-CN"/>
        </w:rPr>
        <w:t>课程等。</w:t>
      </w:r>
    </w:p>
    <w:p w14:paraId="45D52F64">
      <w:pPr>
        <w:spacing w:line="500" w:lineRule="exact"/>
        <w:ind w:firstLine="560" w:firstLineChars="200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周二到周五</w:t>
      </w:r>
      <w:r>
        <w:rPr>
          <w:rFonts w:hint="eastAsia" w:ascii="仿宋" w:hAnsi="仿宋"/>
          <w:sz w:val="28"/>
          <w:szCs w:val="28"/>
          <w:lang w:val="en-US" w:eastAsia="zh-CN"/>
        </w:rPr>
        <w:t>第一时段</w:t>
      </w:r>
      <w:r>
        <w:rPr>
          <w:rFonts w:hint="eastAsia" w:ascii="仿宋" w:hAnsi="仿宋"/>
          <w:sz w:val="28"/>
          <w:szCs w:val="28"/>
        </w:rPr>
        <w:t>分别安</w:t>
      </w:r>
      <w:r>
        <w:rPr>
          <w:rFonts w:ascii="仿宋" w:hAnsi="仿宋"/>
          <w:sz w:val="28"/>
          <w:szCs w:val="28"/>
        </w:rPr>
        <w:t>排</w:t>
      </w:r>
      <w:r>
        <w:rPr>
          <w:rFonts w:hint="eastAsia" w:ascii="仿宋" w:hAnsi="仿宋"/>
          <w:sz w:val="28"/>
          <w:szCs w:val="28"/>
        </w:rPr>
        <w:t>：校</w:t>
      </w:r>
      <w:r>
        <w:rPr>
          <w:rFonts w:ascii="仿宋" w:hAnsi="仿宋"/>
          <w:sz w:val="28"/>
          <w:szCs w:val="28"/>
        </w:rPr>
        <w:t>本</w:t>
      </w:r>
      <w:r>
        <w:rPr>
          <w:rFonts w:hint="eastAsia" w:ascii="仿宋" w:hAnsi="仿宋"/>
          <w:sz w:val="28"/>
          <w:szCs w:val="28"/>
        </w:rPr>
        <w:t>阅读，</w:t>
      </w:r>
      <w:r>
        <w:rPr>
          <w:rFonts w:hint="eastAsia" w:ascii="仿宋" w:hAnsi="仿宋"/>
          <w:sz w:val="28"/>
          <w:szCs w:val="28"/>
          <w:lang w:val="en-US" w:eastAsia="zh-CN"/>
        </w:rPr>
        <w:t>硬笔书法、</w:t>
      </w:r>
      <w:r>
        <w:rPr>
          <w:rFonts w:hint="eastAsia" w:ascii="仿宋" w:hAnsi="仿宋"/>
          <w:sz w:val="28"/>
          <w:szCs w:val="28"/>
        </w:rPr>
        <w:t>数学游戏</w:t>
      </w:r>
      <w:r>
        <w:rPr>
          <w:rFonts w:hint="eastAsia" w:ascii="仿宋" w:hAnsi="仿宋"/>
          <w:sz w:val="28"/>
          <w:szCs w:val="28"/>
          <w:lang w:eastAsia="zh-CN"/>
        </w:rPr>
        <w:t>、</w:t>
      </w:r>
      <w:r>
        <w:rPr>
          <w:rFonts w:hint="eastAsia" w:ascii="仿宋" w:hAnsi="仿宋"/>
          <w:sz w:val="28"/>
          <w:szCs w:val="28"/>
        </w:rPr>
        <w:t>英语绘本欣赏（或</w:t>
      </w:r>
      <w:r>
        <w:rPr>
          <w:rFonts w:ascii="仿宋" w:hAnsi="仿宋"/>
          <w:sz w:val="28"/>
          <w:szCs w:val="28"/>
        </w:rPr>
        <w:t>学</w:t>
      </w:r>
      <w:r>
        <w:rPr>
          <w:rFonts w:hint="eastAsia" w:ascii="仿宋" w:hAnsi="仿宋"/>
          <w:sz w:val="28"/>
          <w:szCs w:val="28"/>
        </w:rPr>
        <w:t>唱英语歌）以及</w:t>
      </w:r>
      <w:r>
        <w:rPr>
          <w:rFonts w:ascii="仿宋" w:hAnsi="仿宋"/>
          <w:sz w:val="28"/>
          <w:szCs w:val="28"/>
        </w:rPr>
        <w:t>艺体科信类训练</w:t>
      </w:r>
      <w:r>
        <w:rPr>
          <w:rFonts w:hint="eastAsia" w:ascii="仿宋" w:hAnsi="仿宋"/>
          <w:sz w:val="28"/>
          <w:szCs w:val="28"/>
        </w:rPr>
        <w:t>。</w:t>
      </w:r>
    </w:p>
    <w:p w14:paraId="1B5B870B">
      <w:pPr>
        <w:spacing w:line="500" w:lineRule="exact"/>
        <w:ind w:firstLine="560" w:firstLineChars="200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（</w:t>
      </w:r>
      <w:r>
        <w:rPr>
          <w:rFonts w:ascii="仿宋" w:hAnsi="仿宋"/>
          <w:sz w:val="28"/>
          <w:szCs w:val="28"/>
        </w:rPr>
        <w:t>2</w:t>
      </w:r>
      <w:r>
        <w:rPr>
          <w:rFonts w:hint="eastAsia" w:ascii="仿宋" w:hAnsi="仿宋"/>
          <w:sz w:val="28"/>
          <w:szCs w:val="28"/>
        </w:rPr>
        <w:t>）</w:t>
      </w:r>
      <w:r>
        <w:rPr>
          <w:rFonts w:ascii="仿宋" w:hAnsi="仿宋"/>
          <w:sz w:val="28"/>
          <w:szCs w:val="28"/>
        </w:rPr>
        <w:t>自主学习课程</w:t>
      </w:r>
    </w:p>
    <w:p w14:paraId="6F4DA3E3">
      <w:pPr>
        <w:spacing w:line="500" w:lineRule="exact"/>
        <w:ind w:firstLine="560" w:firstLineChars="200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三</w:t>
      </w:r>
      <w:r>
        <w:rPr>
          <w:rFonts w:ascii="仿宋" w:hAnsi="仿宋"/>
          <w:sz w:val="28"/>
          <w:szCs w:val="28"/>
        </w:rPr>
        <w:t>至六年级第二时段进行自主作业答</w:t>
      </w:r>
      <w:r>
        <w:rPr>
          <w:rFonts w:hint="eastAsia" w:ascii="仿宋" w:hAnsi="仿宋"/>
          <w:sz w:val="28"/>
          <w:szCs w:val="28"/>
        </w:rPr>
        <w:t>疑</w:t>
      </w:r>
      <w:r>
        <w:rPr>
          <w:rFonts w:ascii="仿宋" w:hAnsi="仿宋"/>
          <w:sz w:val="28"/>
          <w:szCs w:val="28"/>
        </w:rPr>
        <w:t>，组织学生自主进行复习、预习</w:t>
      </w:r>
      <w:r>
        <w:rPr>
          <w:rFonts w:hint="eastAsia" w:ascii="仿宋" w:hAnsi="仿宋"/>
          <w:sz w:val="28"/>
          <w:szCs w:val="28"/>
        </w:rPr>
        <w:t>，</w:t>
      </w:r>
      <w:r>
        <w:rPr>
          <w:rFonts w:ascii="仿宋" w:hAnsi="仿宋"/>
          <w:sz w:val="28"/>
          <w:szCs w:val="28"/>
        </w:rPr>
        <w:t>完成课后作业</w:t>
      </w:r>
      <w:r>
        <w:rPr>
          <w:rFonts w:hint="eastAsia" w:ascii="仿宋" w:hAnsi="仿宋"/>
          <w:sz w:val="28"/>
          <w:szCs w:val="28"/>
        </w:rPr>
        <w:t>，</w:t>
      </w:r>
      <w:r>
        <w:rPr>
          <w:rFonts w:ascii="仿宋" w:hAnsi="仿宋"/>
          <w:sz w:val="28"/>
          <w:szCs w:val="28"/>
        </w:rPr>
        <w:t>对个别学习有困难的学生给予</w:t>
      </w:r>
      <w:r>
        <w:rPr>
          <w:rFonts w:hint="eastAsia" w:ascii="仿宋" w:hAnsi="仿宋"/>
          <w:sz w:val="28"/>
          <w:szCs w:val="28"/>
        </w:rPr>
        <w:t>答疑、</w:t>
      </w:r>
      <w:r>
        <w:rPr>
          <w:rFonts w:ascii="仿宋" w:hAnsi="仿宋"/>
          <w:sz w:val="28"/>
          <w:szCs w:val="28"/>
        </w:rPr>
        <w:t>辅导</w:t>
      </w:r>
      <w:r>
        <w:rPr>
          <w:rFonts w:hint="eastAsia" w:ascii="仿宋" w:hAnsi="仿宋"/>
          <w:sz w:val="28"/>
          <w:szCs w:val="28"/>
        </w:rPr>
        <w:t>和</w:t>
      </w:r>
      <w:r>
        <w:rPr>
          <w:rFonts w:ascii="仿宋" w:hAnsi="仿宋"/>
          <w:sz w:val="28"/>
          <w:szCs w:val="28"/>
        </w:rPr>
        <w:t>帮助</w:t>
      </w:r>
      <w:r>
        <w:rPr>
          <w:rFonts w:hint="eastAsia" w:ascii="仿宋" w:hAnsi="仿宋"/>
          <w:sz w:val="28"/>
          <w:szCs w:val="28"/>
        </w:rPr>
        <w:t>。在自主作业时间中，提出“答疑卡—问题盒—分享栏”行动策略，帮助学生解决个性化的问题，也为早完成作业的30%左右的学生提供了研究资源，使每个学生拥有“不一样的服务体验”，提高学生学习与研究的兴趣，形成良好的学习氛围。</w:t>
      </w:r>
    </w:p>
    <w:p w14:paraId="27933A85">
      <w:pPr>
        <w:spacing w:line="500" w:lineRule="exact"/>
        <w:ind w:firstLine="560" w:firstLineChars="200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自</w:t>
      </w:r>
      <w:r>
        <w:rPr>
          <w:rFonts w:ascii="仿宋" w:hAnsi="仿宋"/>
          <w:sz w:val="28"/>
          <w:szCs w:val="28"/>
        </w:rPr>
        <w:t>主作业</w:t>
      </w:r>
      <w:r>
        <w:rPr>
          <w:rFonts w:hint="eastAsia" w:ascii="仿宋" w:hAnsi="仿宋"/>
          <w:sz w:val="28"/>
          <w:szCs w:val="28"/>
        </w:rPr>
        <w:t>时</w:t>
      </w:r>
      <w:r>
        <w:rPr>
          <w:rFonts w:ascii="仿宋" w:hAnsi="仿宋"/>
          <w:sz w:val="28"/>
          <w:szCs w:val="28"/>
        </w:rPr>
        <w:t>段</w:t>
      </w:r>
      <w:r>
        <w:rPr>
          <w:rFonts w:hint="eastAsia" w:ascii="仿宋" w:hAnsi="仿宋"/>
          <w:sz w:val="28"/>
          <w:szCs w:val="28"/>
        </w:rPr>
        <w:t>老</w:t>
      </w:r>
      <w:r>
        <w:rPr>
          <w:rFonts w:ascii="仿宋" w:hAnsi="仿宋"/>
          <w:sz w:val="28"/>
          <w:szCs w:val="28"/>
        </w:rPr>
        <w:t>师</w:t>
      </w:r>
      <w:r>
        <w:rPr>
          <w:rFonts w:hint="eastAsia" w:ascii="仿宋" w:hAnsi="仿宋"/>
          <w:sz w:val="28"/>
          <w:szCs w:val="28"/>
        </w:rPr>
        <w:t>即时解决学生的问题，实现“面对面”辅导</w:t>
      </w:r>
    </w:p>
    <w:p w14:paraId="62A40F8A">
      <w:pPr>
        <w:spacing w:line="500" w:lineRule="exact"/>
        <w:ind w:firstLine="560" w:firstLineChars="200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答疑卡——一时不能得到老师帮助的疑问的</w:t>
      </w:r>
      <w:r>
        <w:rPr>
          <w:rFonts w:ascii="仿宋" w:hAnsi="仿宋"/>
          <w:sz w:val="28"/>
          <w:szCs w:val="28"/>
        </w:rPr>
        <w:t>，发放答疑卡</w:t>
      </w:r>
    </w:p>
    <w:p w14:paraId="2A96F26E">
      <w:pPr>
        <w:spacing w:line="500" w:lineRule="exact"/>
        <w:ind w:firstLine="560" w:firstLineChars="200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问题盒——专人负责开启并收集问题，给老师或同学进行“问题快递”，或开展小组研究与讨论</w:t>
      </w:r>
    </w:p>
    <w:p w14:paraId="73FE407C">
      <w:pPr>
        <w:spacing w:line="500" w:lineRule="exact"/>
        <w:ind w:firstLine="560" w:firstLineChars="200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分享栏——学生将通过自我探索、老师帮助已经解决的问题进行分享，并将其卡片贴在“分享栏”中，以供更多的同学交流、学习</w:t>
      </w:r>
    </w:p>
    <w:p w14:paraId="366AF477">
      <w:pPr>
        <w:spacing w:line="500" w:lineRule="exac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六、服务措施</w:t>
      </w:r>
    </w:p>
    <w:p w14:paraId="3541EA89">
      <w:pPr>
        <w:spacing w:line="500" w:lineRule="exact"/>
        <w:ind w:firstLine="560" w:firstLineChars="200"/>
        <w:rPr>
          <w:rFonts w:ascii="仿宋" w:hAnsi="仿宋"/>
          <w:sz w:val="28"/>
          <w:szCs w:val="28"/>
        </w:rPr>
      </w:pPr>
      <w:r>
        <w:rPr>
          <w:rFonts w:ascii="仿宋" w:hAnsi="仿宋"/>
          <w:sz w:val="28"/>
          <w:szCs w:val="28"/>
        </w:rPr>
        <w:t>1．学校成立领导小组，由办公室、</w:t>
      </w:r>
      <w:r>
        <w:rPr>
          <w:rFonts w:hint="eastAsia" w:ascii="仿宋" w:hAnsi="仿宋"/>
          <w:sz w:val="28"/>
          <w:szCs w:val="28"/>
        </w:rPr>
        <w:t>教导处、</w:t>
      </w:r>
      <w:r>
        <w:rPr>
          <w:rFonts w:ascii="仿宋" w:hAnsi="仿宋"/>
          <w:sz w:val="28"/>
          <w:szCs w:val="28"/>
        </w:rPr>
        <w:t>总务处</w:t>
      </w:r>
      <w:r>
        <w:rPr>
          <w:rFonts w:hint="eastAsia" w:ascii="仿宋" w:hAnsi="仿宋"/>
          <w:sz w:val="28"/>
          <w:szCs w:val="28"/>
        </w:rPr>
        <w:t>、安监办</w:t>
      </w:r>
      <w:r>
        <w:rPr>
          <w:rFonts w:ascii="仿宋" w:hAnsi="仿宋"/>
          <w:sz w:val="28"/>
          <w:szCs w:val="28"/>
        </w:rPr>
        <w:t>全面配合，积极谋划，落实好活动人员、活动场地、活动内容。每天的</w:t>
      </w:r>
      <w:r>
        <w:rPr>
          <w:rFonts w:hint="eastAsia" w:ascii="仿宋" w:hAnsi="仿宋"/>
          <w:sz w:val="28"/>
          <w:szCs w:val="28"/>
        </w:rPr>
        <w:t>值班</w:t>
      </w:r>
      <w:r>
        <w:rPr>
          <w:rFonts w:ascii="仿宋" w:hAnsi="仿宋"/>
          <w:sz w:val="28"/>
          <w:szCs w:val="28"/>
        </w:rPr>
        <w:t>领导检查活动开展情况，做好记录和反馈，对于发现的问题</w:t>
      </w:r>
      <w:r>
        <w:rPr>
          <w:rFonts w:hint="eastAsia" w:ascii="仿宋" w:hAnsi="仿宋"/>
          <w:sz w:val="28"/>
          <w:szCs w:val="28"/>
        </w:rPr>
        <w:t>及时迅速作出反应</w:t>
      </w:r>
      <w:r>
        <w:rPr>
          <w:rFonts w:ascii="仿宋" w:hAnsi="仿宋"/>
          <w:sz w:val="28"/>
          <w:szCs w:val="28"/>
        </w:rPr>
        <w:t>，</w:t>
      </w:r>
      <w:r>
        <w:rPr>
          <w:rFonts w:hint="eastAsia" w:ascii="仿宋" w:hAnsi="仿宋"/>
          <w:sz w:val="28"/>
          <w:szCs w:val="28"/>
        </w:rPr>
        <w:t>并</w:t>
      </w:r>
      <w:r>
        <w:rPr>
          <w:rFonts w:ascii="仿宋" w:hAnsi="仿宋"/>
          <w:sz w:val="28"/>
          <w:szCs w:val="28"/>
        </w:rPr>
        <w:t>提出改进办法，使得活动不断推进，取得预期效果。课后服务</w:t>
      </w:r>
      <w:r>
        <w:rPr>
          <w:rFonts w:hint="eastAsia" w:ascii="仿宋" w:hAnsi="仿宋"/>
          <w:sz w:val="28"/>
          <w:szCs w:val="28"/>
        </w:rPr>
        <w:t>值班教师</w:t>
      </w:r>
      <w:r>
        <w:rPr>
          <w:rFonts w:ascii="仿宋" w:hAnsi="仿宋"/>
          <w:sz w:val="28"/>
          <w:szCs w:val="28"/>
        </w:rPr>
        <w:t>以</w:t>
      </w:r>
      <w:r>
        <w:rPr>
          <w:rFonts w:hint="eastAsia" w:ascii="仿宋" w:hAnsi="仿宋"/>
          <w:sz w:val="28"/>
          <w:szCs w:val="28"/>
        </w:rPr>
        <w:t>学科</w:t>
      </w:r>
      <w:r>
        <w:rPr>
          <w:rFonts w:ascii="仿宋" w:hAnsi="仿宋"/>
          <w:sz w:val="28"/>
          <w:szCs w:val="28"/>
        </w:rPr>
        <w:t>教师</w:t>
      </w:r>
      <w:r>
        <w:rPr>
          <w:rFonts w:hint="eastAsia" w:ascii="仿宋" w:hAnsi="仿宋"/>
          <w:sz w:val="28"/>
          <w:szCs w:val="28"/>
        </w:rPr>
        <w:t>、班主任</w:t>
      </w:r>
      <w:r>
        <w:rPr>
          <w:rFonts w:ascii="仿宋" w:hAnsi="仿宋"/>
          <w:sz w:val="28"/>
          <w:szCs w:val="28"/>
        </w:rPr>
        <w:t>为主，确保课后服务的有效性，安全性等。</w:t>
      </w:r>
    </w:p>
    <w:p w14:paraId="3B40A5FD">
      <w:pPr>
        <w:spacing w:line="500" w:lineRule="exact"/>
        <w:ind w:firstLine="560" w:firstLineChars="200"/>
        <w:rPr>
          <w:rFonts w:ascii="仿宋" w:hAnsi="仿宋"/>
          <w:sz w:val="28"/>
          <w:szCs w:val="28"/>
        </w:rPr>
      </w:pPr>
      <w:r>
        <w:rPr>
          <w:rFonts w:ascii="仿宋" w:hAnsi="仿宋"/>
          <w:sz w:val="28"/>
          <w:szCs w:val="28"/>
        </w:rPr>
        <w:t>2．实施过程</w:t>
      </w:r>
    </w:p>
    <w:p w14:paraId="018AA341">
      <w:pPr>
        <w:spacing w:line="500" w:lineRule="exact"/>
        <w:ind w:firstLine="560" w:firstLineChars="200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（</w:t>
      </w:r>
      <w:r>
        <w:rPr>
          <w:rFonts w:ascii="仿宋" w:hAnsi="仿宋"/>
          <w:sz w:val="28"/>
          <w:szCs w:val="28"/>
        </w:rPr>
        <w:t>1）学习</w:t>
      </w:r>
      <w:r>
        <w:rPr>
          <w:rFonts w:hint="eastAsia" w:ascii="仿宋" w:hAnsi="仿宋"/>
          <w:sz w:val="28"/>
          <w:szCs w:val="28"/>
        </w:rPr>
        <w:t>市、区教育局下发的</w:t>
      </w:r>
      <w:r>
        <w:rPr>
          <w:rFonts w:ascii="仿宋" w:hAnsi="仿宋"/>
          <w:sz w:val="28"/>
          <w:szCs w:val="28"/>
        </w:rPr>
        <w:t>相关文件精神</w:t>
      </w:r>
      <w:r>
        <w:rPr>
          <w:rFonts w:hint="eastAsia" w:ascii="仿宋" w:hAnsi="仿宋"/>
          <w:sz w:val="28"/>
          <w:szCs w:val="28"/>
        </w:rPr>
        <w:t>，</w:t>
      </w:r>
      <w:r>
        <w:rPr>
          <w:rFonts w:ascii="仿宋" w:hAnsi="仿宋"/>
          <w:sz w:val="28"/>
          <w:szCs w:val="28"/>
        </w:rPr>
        <w:t>研讨制定学校</w:t>
      </w:r>
      <w:r>
        <w:rPr>
          <w:rFonts w:hint="eastAsia" w:ascii="仿宋" w:hAnsi="仿宋"/>
          <w:sz w:val="28"/>
          <w:szCs w:val="28"/>
        </w:rPr>
        <w:t>课后服务工作</w:t>
      </w:r>
      <w:r>
        <w:rPr>
          <w:rFonts w:ascii="仿宋" w:hAnsi="仿宋"/>
          <w:sz w:val="28"/>
          <w:szCs w:val="28"/>
        </w:rPr>
        <w:t>方案</w:t>
      </w:r>
      <w:r>
        <w:rPr>
          <w:rFonts w:hint="eastAsia" w:ascii="仿宋" w:hAnsi="仿宋"/>
          <w:sz w:val="28"/>
          <w:szCs w:val="28"/>
        </w:rPr>
        <w:t>。</w:t>
      </w:r>
      <w:r>
        <w:rPr>
          <w:rFonts w:ascii="仿宋" w:hAnsi="仿宋"/>
          <w:sz w:val="28"/>
          <w:szCs w:val="28"/>
        </w:rPr>
        <w:t>（</w:t>
      </w:r>
      <w:r>
        <w:rPr>
          <w:rFonts w:hint="eastAsia" w:ascii="仿宋" w:hAnsi="仿宋"/>
          <w:sz w:val="28"/>
          <w:szCs w:val="28"/>
        </w:rPr>
        <w:t xml:space="preserve">校长室、教导处 </w:t>
      </w:r>
      <w:r>
        <w:rPr>
          <w:rFonts w:ascii="仿宋" w:hAnsi="仿宋"/>
          <w:sz w:val="28"/>
          <w:szCs w:val="28"/>
        </w:rPr>
        <w:t>）</w:t>
      </w:r>
    </w:p>
    <w:p w14:paraId="1A5A2EB9">
      <w:pPr>
        <w:spacing w:line="500" w:lineRule="exact"/>
        <w:ind w:firstLine="560" w:firstLineChars="200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（</w:t>
      </w:r>
      <w:r>
        <w:rPr>
          <w:rFonts w:ascii="仿宋" w:hAnsi="仿宋"/>
          <w:sz w:val="28"/>
          <w:szCs w:val="28"/>
        </w:rPr>
        <w:t>2）宣传、申请报名阶段。</w:t>
      </w:r>
      <w:r>
        <w:rPr>
          <w:rFonts w:hint="eastAsia" w:ascii="仿宋" w:hAnsi="仿宋"/>
          <w:sz w:val="28"/>
          <w:szCs w:val="28"/>
        </w:rPr>
        <w:t>学生监护人根据学校规定，自愿向学校提交参加课后服务的书面申请。</w:t>
      </w:r>
      <w:r>
        <w:rPr>
          <w:rFonts w:ascii="仿宋" w:hAnsi="仿宋"/>
          <w:sz w:val="28"/>
          <w:szCs w:val="28"/>
        </w:rPr>
        <w:t>（班主任、</w:t>
      </w:r>
      <w:r>
        <w:rPr>
          <w:rFonts w:hint="eastAsia" w:ascii="仿宋" w:hAnsi="仿宋"/>
          <w:sz w:val="28"/>
          <w:szCs w:val="28"/>
        </w:rPr>
        <w:t>教导处</w:t>
      </w:r>
      <w:r>
        <w:rPr>
          <w:rFonts w:ascii="仿宋" w:hAnsi="仿宋"/>
          <w:sz w:val="28"/>
          <w:szCs w:val="28"/>
        </w:rPr>
        <w:t>）</w:t>
      </w:r>
    </w:p>
    <w:p w14:paraId="79042354">
      <w:pPr>
        <w:spacing w:line="500" w:lineRule="exact"/>
        <w:ind w:firstLine="560" w:firstLineChars="200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（</w:t>
      </w:r>
      <w:r>
        <w:rPr>
          <w:rFonts w:ascii="仿宋" w:hAnsi="仿宋"/>
          <w:sz w:val="28"/>
          <w:szCs w:val="28"/>
        </w:rPr>
        <w:t>3）确定参加学生名单。（班主任、</w:t>
      </w:r>
      <w:r>
        <w:rPr>
          <w:rFonts w:hint="eastAsia" w:ascii="仿宋" w:hAnsi="仿宋"/>
          <w:sz w:val="28"/>
          <w:szCs w:val="28"/>
        </w:rPr>
        <w:t>教导处</w:t>
      </w:r>
      <w:r>
        <w:rPr>
          <w:rFonts w:ascii="仿宋" w:hAnsi="仿宋"/>
          <w:sz w:val="28"/>
          <w:szCs w:val="28"/>
        </w:rPr>
        <w:t>）</w:t>
      </w:r>
    </w:p>
    <w:p w14:paraId="4908244C">
      <w:pPr>
        <w:spacing w:line="500" w:lineRule="exact"/>
        <w:ind w:firstLine="560" w:firstLineChars="200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（</w:t>
      </w:r>
      <w:r>
        <w:rPr>
          <w:rFonts w:ascii="仿宋" w:hAnsi="仿宋"/>
          <w:sz w:val="28"/>
          <w:szCs w:val="28"/>
        </w:rPr>
        <w:t>4）制定具体的工作计划、</w:t>
      </w:r>
      <w:r>
        <w:rPr>
          <w:rFonts w:hint="eastAsia" w:ascii="仿宋" w:hAnsi="仿宋"/>
          <w:sz w:val="28"/>
          <w:szCs w:val="28"/>
        </w:rPr>
        <w:t>课后服务编班</w:t>
      </w:r>
      <w:r>
        <w:rPr>
          <w:rFonts w:ascii="仿宋" w:hAnsi="仿宋"/>
          <w:sz w:val="28"/>
          <w:szCs w:val="28"/>
        </w:rPr>
        <w:t>、</w:t>
      </w:r>
      <w:r>
        <w:rPr>
          <w:rFonts w:hint="eastAsia" w:ascii="仿宋" w:hAnsi="仿宋"/>
          <w:sz w:val="28"/>
          <w:szCs w:val="28"/>
        </w:rPr>
        <w:t>落实课后服务值班教师</w:t>
      </w:r>
      <w:r>
        <w:rPr>
          <w:rFonts w:ascii="仿宋" w:hAnsi="仿宋"/>
          <w:sz w:val="28"/>
          <w:szCs w:val="28"/>
        </w:rPr>
        <w:t>。（</w:t>
      </w:r>
      <w:r>
        <w:rPr>
          <w:rFonts w:hint="eastAsia" w:ascii="仿宋" w:hAnsi="仿宋"/>
          <w:sz w:val="28"/>
          <w:szCs w:val="28"/>
        </w:rPr>
        <w:t>教导处</w:t>
      </w:r>
      <w:r>
        <w:rPr>
          <w:rFonts w:ascii="仿宋" w:hAnsi="仿宋"/>
          <w:sz w:val="28"/>
          <w:szCs w:val="28"/>
        </w:rPr>
        <w:t>、</w:t>
      </w:r>
      <w:r>
        <w:rPr>
          <w:rFonts w:hint="eastAsia" w:ascii="仿宋" w:hAnsi="仿宋"/>
          <w:sz w:val="28"/>
          <w:szCs w:val="28"/>
        </w:rPr>
        <w:t>办公室</w:t>
      </w:r>
      <w:r>
        <w:rPr>
          <w:rFonts w:ascii="仿宋" w:hAnsi="仿宋"/>
          <w:sz w:val="28"/>
          <w:szCs w:val="28"/>
        </w:rPr>
        <w:t>）</w:t>
      </w:r>
    </w:p>
    <w:p w14:paraId="2D8C94E5">
      <w:pPr>
        <w:spacing w:line="500" w:lineRule="exact"/>
        <w:ind w:firstLine="560" w:firstLineChars="200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（</w:t>
      </w:r>
      <w:r>
        <w:rPr>
          <w:rFonts w:ascii="仿宋" w:hAnsi="仿宋"/>
          <w:sz w:val="28"/>
          <w:szCs w:val="28"/>
        </w:rPr>
        <w:t>5）正式实施。（</w:t>
      </w:r>
      <w:r>
        <w:rPr>
          <w:rFonts w:hint="eastAsia" w:ascii="仿宋" w:hAnsi="仿宋"/>
          <w:sz w:val="28"/>
          <w:szCs w:val="28"/>
        </w:rPr>
        <w:t>教导处</w:t>
      </w:r>
      <w:r>
        <w:rPr>
          <w:rFonts w:ascii="仿宋" w:hAnsi="仿宋"/>
          <w:sz w:val="28"/>
          <w:szCs w:val="28"/>
        </w:rPr>
        <w:t>、</w:t>
      </w:r>
      <w:r>
        <w:rPr>
          <w:rFonts w:hint="eastAsia" w:ascii="仿宋" w:hAnsi="仿宋"/>
          <w:sz w:val="28"/>
          <w:szCs w:val="28"/>
        </w:rPr>
        <w:t>办公室、</w:t>
      </w:r>
      <w:r>
        <w:rPr>
          <w:rFonts w:ascii="仿宋" w:hAnsi="仿宋"/>
          <w:sz w:val="28"/>
          <w:szCs w:val="28"/>
        </w:rPr>
        <w:t>总务处、</w:t>
      </w:r>
      <w:r>
        <w:rPr>
          <w:rFonts w:hint="eastAsia" w:ascii="仿宋" w:hAnsi="仿宋"/>
          <w:sz w:val="28"/>
          <w:szCs w:val="28"/>
        </w:rPr>
        <w:t>安监办</w:t>
      </w:r>
      <w:r>
        <w:rPr>
          <w:rFonts w:ascii="仿宋" w:hAnsi="仿宋"/>
          <w:sz w:val="28"/>
          <w:szCs w:val="28"/>
        </w:rPr>
        <w:t>）</w:t>
      </w:r>
    </w:p>
    <w:p w14:paraId="6185AF0E">
      <w:pPr>
        <w:spacing w:line="500" w:lineRule="exac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七、保障措施</w:t>
      </w:r>
    </w:p>
    <w:p w14:paraId="29369755">
      <w:pPr>
        <w:spacing w:line="500" w:lineRule="exact"/>
        <w:ind w:firstLine="560" w:firstLineChars="200"/>
        <w:rPr>
          <w:rFonts w:ascii="仿宋" w:hAnsi="仿宋"/>
          <w:sz w:val="28"/>
          <w:szCs w:val="28"/>
        </w:rPr>
      </w:pPr>
      <w:r>
        <w:rPr>
          <w:rFonts w:ascii="仿宋" w:hAnsi="仿宋"/>
          <w:sz w:val="28"/>
          <w:szCs w:val="28"/>
        </w:rPr>
        <w:t>1.高度重视。各班主任及值班教师要高度重视,认真负责,切实将</w:t>
      </w:r>
      <w:r>
        <w:rPr>
          <w:rFonts w:hint="eastAsia" w:ascii="仿宋" w:hAnsi="仿宋"/>
          <w:sz w:val="28"/>
          <w:szCs w:val="28"/>
        </w:rPr>
        <w:t>课后</w:t>
      </w:r>
      <w:r>
        <w:rPr>
          <w:rFonts w:ascii="仿宋" w:hAnsi="仿宋"/>
          <w:sz w:val="28"/>
          <w:szCs w:val="28"/>
        </w:rPr>
        <w:t>服务作为一项分内工作,组织好,服务好,真正让</w:t>
      </w:r>
      <w:r>
        <w:rPr>
          <w:rFonts w:hint="eastAsia" w:ascii="仿宋" w:hAnsi="仿宋"/>
          <w:sz w:val="28"/>
          <w:szCs w:val="28"/>
        </w:rPr>
        <w:t>课后</w:t>
      </w:r>
      <w:r>
        <w:rPr>
          <w:rFonts w:ascii="仿宋" w:hAnsi="仿宋"/>
          <w:sz w:val="28"/>
          <w:szCs w:val="28"/>
        </w:rPr>
        <w:t>服务成为学校的实事工程。</w:t>
      </w:r>
    </w:p>
    <w:p w14:paraId="634685D7">
      <w:pPr>
        <w:spacing w:line="500" w:lineRule="exact"/>
        <w:ind w:firstLine="560" w:firstLineChars="200"/>
        <w:rPr>
          <w:rFonts w:ascii="仿宋" w:hAnsi="仿宋"/>
          <w:sz w:val="28"/>
          <w:szCs w:val="28"/>
        </w:rPr>
      </w:pPr>
      <w:r>
        <w:rPr>
          <w:rFonts w:ascii="仿宋" w:hAnsi="仿宋"/>
          <w:sz w:val="28"/>
          <w:szCs w:val="28"/>
        </w:rPr>
        <w:t>2.健全制度。建立健全</w:t>
      </w:r>
      <w:r>
        <w:rPr>
          <w:rFonts w:hint="eastAsia" w:ascii="仿宋" w:hAnsi="仿宋"/>
          <w:sz w:val="28"/>
          <w:szCs w:val="28"/>
        </w:rPr>
        <w:t>课后</w:t>
      </w:r>
      <w:r>
        <w:rPr>
          <w:rFonts w:ascii="仿宋" w:hAnsi="仿宋"/>
          <w:sz w:val="28"/>
          <w:szCs w:val="28"/>
        </w:rPr>
        <w:t>服务工作相关制度,包括家校衔接制度、学生管理制度、</w:t>
      </w:r>
      <w:r>
        <w:rPr>
          <w:rFonts w:hint="eastAsia" w:ascii="仿宋" w:hAnsi="仿宋"/>
          <w:sz w:val="28"/>
          <w:szCs w:val="28"/>
        </w:rPr>
        <w:t>检查</w:t>
      </w:r>
      <w:r>
        <w:rPr>
          <w:rFonts w:ascii="仿宋" w:hAnsi="仿宋"/>
          <w:sz w:val="28"/>
          <w:szCs w:val="28"/>
        </w:rPr>
        <w:t>考核制度、安全管理制度以及学生意外伤害等突发事件的应急理机制等</w:t>
      </w:r>
      <w:r>
        <w:rPr>
          <w:rFonts w:hint="eastAsia" w:ascii="仿宋" w:hAnsi="仿宋"/>
          <w:sz w:val="28"/>
          <w:szCs w:val="28"/>
        </w:rPr>
        <w:t>，</w:t>
      </w:r>
      <w:r>
        <w:rPr>
          <w:rFonts w:ascii="仿宋" w:hAnsi="仿宋"/>
          <w:sz w:val="28"/>
          <w:szCs w:val="28"/>
        </w:rPr>
        <w:t>确保</w:t>
      </w:r>
      <w:r>
        <w:rPr>
          <w:rFonts w:hint="eastAsia" w:ascii="仿宋" w:hAnsi="仿宋"/>
          <w:sz w:val="28"/>
          <w:szCs w:val="28"/>
        </w:rPr>
        <w:t>课后</w:t>
      </w:r>
      <w:r>
        <w:rPr>
          <w:rFonts w:ascii="仿宋" w:hAnsi="仿宋"/>
          <w:sz w:val="28"/>
          <w:szCs w:val="28"/>
        </w:rPr>
        <w:t>服务工作有章可循、有规可依。</w:t>
      </w:r>
    </w:p>
    <w:p w14:paraId="7295A1B3">
      <w:pPr>
        <w:spacing w:line="500" w:lineRule="exact"/>
        <w:ind w:firstLine="560" w:firstLineChars="200"/>
        <w:rPr>
          <w:rFonts w:ascii="仿宋" w:hAnsi="仿宋"/>
          <w:sz w:val="28"/>
          <w:szCs w:val="28"/>
        </w:rPr>
      </w:pPr>
      <w:r>
        <w:rPr>
          <w:rFonts w:ascii="仿宋" w:hAnsi="仿宋"/>
          <w:sz w:val="28"/>
          <w:szCs w:val="28"/>
        </w:rPr>
        <w:t>3.规范管理。放学后延时服务工作必须做到以下几条：</w:t>
      </w:r>
    </w:p>
    <w:p w14:paraId="72934F89">
      <w:pPr>
        <w:spacing w:line="500" w:lineRule="exact"/>
        <w:ind w:firstLine="560" w:firstLineChars="200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（1）</w:t>
      </w:r>
      <w:r>
        <w:rPr>
          <w:rFonts w:ascii="仿宋" w:hAnsi="仿宋"/>
          <w:sz w:val="28"/>
          <w:szCs w:val="28"/>
        </w:rPr>
        <w:t>坚持家长自愿、公益服务原则,严禁以任何方式强制或变相强制学生参加。</w:t>
      </w:r>
    </w:p>
    <w:p w14:paraId="6AABF3B3">
      <w:pPr>
        <w:spacing w:line="500" w:lineRule="exact"/>
        <w:ind w:firstLine="560" w:firstLineChars="200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（2）</w:t>
      </w:r>
      <w:r>
        <w:rPr>
          <w:rFonts w:ascii="仿宋" w:hAnsi="仿宋"/>
          <w:sz w:val="28"/>
          <w:szCs w:val="28"/>
        </w:rPr>
        <w:t>严格规范办学行为,</w:t>
      </w:r>
      <w:r>
        <w:rPr>
          <w:rFonts w:hint="eastAsia" w:ascii="仿宋" w:hAnsi="仿宋"/>
          <w:sz w:val="28"/>
          <w:szCs w:val="28"/>
        </w:rPr>
        <w:t>落实好“不讲授新课、不集体补课、不加重学生课业负担”原则，</w:t>
      </w:r>
      <w:r>
        <w:rPr>
          <w:rFonts w:ascii="仿宋" w:hAnsi="仿宋"/>
          <w:sz w:val="28"/>
          <w:szCs w:val="28"/>
        </w:rPr>
        <w:t>不得将看管服务工作作为学校教学的延伸,不得进行集体补课或举办各种兴趣班。</w:t>
      </w:r>
    </w:p>
    <w:p w14:paraId="4BAD1284">
      <w:pPr>
        <w:spacing w:line="500" w:lineRule="exact"/>
        <w:ind w:firstLine="560" w:firstLineChars="200"/>
        <w:rPr>
          <w:rFonts w:hint="eastAsia" w:ascii="仿宋" w:hAnsi="仿宋"/>
          <w:sz w:val="28"/>
          <w:szCs w:val="28"/>
          <w:lang w:val="en-US" w:eastAsia="zh-CN"/>
        </w:rPr>
      </w:pPr>
      <w:r>
        <w:rPr>
          <w:rFonts w:hint="eastAsia" w:ascii="仿宋" w:hAnsi="仿宋"/>
          <w:sz w:val="28"/>
          <w:szCs w:val="28"/>
        </w:rPr>
        <w:t>（3</w:t>
      </w:r>
      <w:r>
        <w:rPr>
          <w:rFonts w:ascii="仿宋" w:hAnsi="仿宋"/>
          <w:sz w:val="28"/>
          <w:szCs w:val="28"/>
        </w:rPr>
        <w:t>）加强课后服务工作的督导检查</w:t>
      </w:r>
      <w:r>
        <w:rPr>
          <w:rFonts w:hint="eastAsia" w:ascii="仿宋" w:hAnsi="仿宋"/>
          <w:sz w:val="28"/>
          <w:szCs w:val="28"/>
          <w:lang w:eastAsia="zh-CN"/>
        </w:rPr>
        <w:t>。每天安排相关行政</w:t>
      </w:r>
      <w:r>
        <w:rPr>
          <w:rFonts w:ascii="仿宋" w:hAnsi="仿宋"/>
          <w:sz w:val="28"/>
          <w:szCs w:val="28"/>
        </w:rPr>
        <w:t>巡视督导，对</w:t>
      </w:r>
      <w:r>
        <w:rPr>
          <w:rFonts w:hint="eastAsia" w:ascii="仿宋" w:hAnsi="仿宋"/>
          <w:sz w:val="28"/>
          <w:szCs w:val="28"/>
          <w:lang w:eastAsia="zh-CN"/>
        </w:rPr>
        <w:t>课后服务</w:t>
      </w:r>
      <w:r>
        <w:rPr>
          <w:rFonts w:ascii="仿宋" w:hAnsi="仿宋"/>
          <w:sz w:val="28"/>
          <w:szCs w:val="28"/>
        </w:rPr>
        <w:t>管理情况进行监督</w:t>
      </w:r>
      <w:r>
        <w:rPr>
          <w:rFonts w:hint="eastAsia" w:ascii="仿宋" w:hAnsi="仿宋"/>
          <w:sz w:val="28"/>
          <w:szCs w:val="28"/>
          <w:lang w:eastAsia="zh-CN"/>
        </w:rPr>
        <w:t>。做到集中有人监管，活动有安全措施、进出有统一组织</w:t>
      </w:r>
      <w:r>
        <w:rPr>
          <w:rFonts w:ascii="仿宋" w:hAnsi="仿宋"/>
          <w:sz w:val="28"/>
          <w:szCs w:val="28"/>
        </w:rPr>
        <w:t>，确保课后服务有序开展。</w:t>
      </w:r>
    </w:p>
    <w:p w14:paraId="67269428">
      <w:pPr>
        <w:spacing w:line="500" w:lineRule="exact"/>
        <w:ind w:firstLine="560" w:firstLineChars="200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（</w:t>
      </w:r>
      <w:r>
        <w:rPr>
          <w:rFonts w:ascii="仿宋" w:hAnsi="仿宋"/>
          <w:sz w:val="28"/>
          <w:szCs w:val="28"/>
        </w:rPr>
        <w:t>4</w:t>
      </w:r>
      <w:r>
        <w:rPr>
          <w:rFonts w:hint="eastAsia" w:ascii="仿宋" w:hAnsi="仿宋"/>
          <w:sz w:val="28"/>
          <w:szCs w:val="28"/>
        </w:rPr>
        <w:t>）加强师生安全教育，学生如遇有特殊情况，立即向相关负责领导汇报，并及时与家长联系、沟通。</w:t>
      </w:r>
    </w:p>
    <w:p w14:paraId="649FAA3E">
      <w:pPr>
        <w:spacing w:line="500" w:lineRule="exact"/>
        <w:ind w:firstLine="560" w:firstLineChars="200"/>
        <w:rPr>
          <w:rFonts w:hint="eastAsia" w:ascii="仿宋" w:hAnsi="仿宋"/>
          <w:sz w:val="28"/>
          <w:szCs w:val="28"/>
          <w:lang w:val="en-US" w:eastAsia="zh-CN"/>
        </w:rPr>
      </w:pPr>
      <w:r>
        <w:rPr>
          <w:rFonts w:hint="eastAsia" w:ascii="仿宋" w:hAnsi="仿宋"/>
          <w:sz w:val="28"/>
          <w:szCs w:val="28"/>
          <w:lang w:val="en-US" w:eastAsia="zh-CN"/>
        </w:rPr>
        <w:t xml:space="preserve">                                     无锡市东亭实验小学</w:t>
      </w:r>
    </w:p>
    <w:p w14:paraId="6DE47E5F">
      <w:pPr>
        <w:spacing w:line="500" w:lineRule="exact"/>
        <w:ind w:firstLine="560" w:firstLineChars="200"/>
        <w:rPr>
          <w:rFonts w:hint="default" w:ascii="仿宋" w:hAnsi="仿宋"/>
          <w:sz w:val="28"/>
          <w:szCs w:val="28"/>
          <w:lang w:val="en-US" w:eastAsia="zh-CN"/>
        </w:rPr>
      </w:pPr>
      <w:r>
        <w:rPr>
          <w:rFonts w:hint="eastAsia" w:ascii="仿宋" w:hAnsi="仿宋"/>
          <w:sz w:val="28"/>
          <w:szCs w:val="28"/>
          <w:lang w:val="en-US" w:eastAsia="zh-CN"/>
        </w:rPr>
        <w:t xml:space="preserve">                                          2026.3</w:t>
      </w:r>
      <w:bookmarkStart w:id="0" w:name="_GoBack"/>
      <w:bookmarkEnd w:id="0"/>
      <w:r>
        <w:rPr>
          <w:rFonts w:hint="eastAsia" w:ascii="仿宋" w:hAnsi="仿宋"/>
          <w:sz w:val="28"/>
          <w:szCs w:val="28"/>
          <w:lang w:val="en-US" w:eastAsia="zh-CN"/>
        </w:rPr>
        <w:t xml:space="preserve">                                    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UwMDAzNDY1NmVkYTFhZmQ4ZTJkYzgwODEzMDhlM2MifQ=="/>
  </w:docVars>
  <w:rsids>
    <w:rsidRoot w:val="00AA4B27"/>
    <w:rsid w:val="00035029"/>
    <w:rsid w:val="000665CA"/>
    <w:rsid w:val="0008517A"/>
    <w:rsid w:val="00087721"/>
    <w:rsid w:val="000A6695"/>
    <w:rsid w:val="000A7105"/>
    <w:rsid w:val="000B41B6"/>
    <w:rsid w:val="000B5EC1"/>
    <w:rsid w:val="000D67DA"/>
    <w:rsid w:val="00101EDE"/>
    <w:rsid w:val="0010661A"/>
    <w:rsid w:val="001068FC"/>
    <w:rsid w:val="0010748B"/>
    <w:rsid w:val="00122868"/>
    <w:rsid w:val="00131BC3"/>
    <w:rsid w:val="0016403F"/>
    <w:rsid w:val="001674C8"/>
    <w:rsid w:val="001854FD"/>
    <w:rsid w:val="001B6F2B"/>
    <w:rsid w:val="001C11D9"/>
    <w:rsid w:val="001E5C9D"/>
    <w:rsid w:val="00200AE6"/>
    <w:rsid w:val="00205A65"/>
    <w:rsid w:val="002416C1"/>
    <w:rsid w:val="00263417"/>
    <w:rsid w:val="00276388"/>
    <w:rsid w:val="002925EE"/>
    <w:rsid w:val="002B4744"/>
    <w:rsid w:val="002C6F10"/>
    <w:rsid w:val="002D55E6"/>
    <w:rsid w:val="00352990"/>
    <w:rsid w:val="003563D7"/>
    <w:rsid w:val="003833AB"/>
    <w:rsid w:val="003A5FAE"/>
    <w:rsid w:val="003B4972"/>
    <w:rsid w:val="003B7A0B"/>
    <w:rsid w:val="003C4BA3"/>
    <w:rsid w:val="003C4E44"/>
    <w:rsid w:val="003D29F8"/>
    <w:rsid w:val="003E2D63"/>
    <w:rsid w:val="003F1B66"/>
    <w:rsid w:val="004130D5"/>
    <w:rsid w:val="00420334"/>
    <w:rsid w:val="00421E85"/>
    <w:rsid w:val="00425605"/>
    <w:rsid w:val="004334A5"/>
    <w:rsid w:val="004374BE"/>
    <w:rsid w:val="00446974"/>
    <w:rsid w:val="00481826"/>
    <w:rsid w:val="00483F61"/>
    <w:rsid w:val="004A66AB"/>
    <w:rsid w:val="004C49C6"/>
    <w:rsid w:val="004E336C"/>
    <w:rsid w:val="004F01A1"/>
    <w:rsid w:val="00506FFD"/>
    <w:rsid w:val="0050783C"/>
    <w:rsid w:val="00507F29"/>
    <w:rsid w:val="005118DC"/>
    <w:rsid w:val="00515911"/>
    <w:rsid w:val="00532900"/>
    <w:rsid w:val="005562DD"/>
    <w:rsid w:val="00577ED4"/>
    <w:rsid w:val="00584275"/>
    <w:rsid w:val="00597C2F"/>
    <w:rsid w:val="005A1444"/>
    <w:rsid w:val="005B39A5"/>
    <w:rsid w:val="005B43B8"/>
    <w:rsid w:val="005C4C80"/>
    <w:rsid w:val="005D125F"/>
    <w:rsid w:val="005E046D"/>
    <w:rsid w:val="005E1CB1"/>
    <w:rsid w:val="005E6370"/>
    <w:rsid w:val="005F1038"/>
    <w:rsid w:val="006124D0"/>
    <w:rsid w:val="00617CC8"/>
    <w:rsid w:val="00640ECE"/>
    <w:rsid w:val="006621A8"/>
    <w:rsid w:val="006729AC"/>
    <w:rsid w:val="00691FA5"/>
    <w:rsid w:val="0069454B"/>
    <w:rsid w:val="006E343A"/>
    <w:rsid w:val="006F2275"/>
    <w:rsid w:val="00715D48"/>
    <w:rsid w:val="007351F3"/>
    <w:rsid w:val="00736A78"/>
    <w:rsid w:val="0074314F"/>
    <w:rsid w:val="007533C5"/>
    <w:rsid w:val="00794442"/>
    <w:rsid w:val="007A0148"/>
    <w:rsid w:val="007A4BE6"/>
    <w:rsid w:val="007A5F47"/>
    <w:rsid w:val="007B2948"/>
    <w:rsid w:val="007C350E"/>
    <w:rsid w:val="007C723E"/>
    <w:rsid w:val="007D17B4"/>
    <w:rsid w:val="007D6A17"/>
    <w:rsid w:val="007E3936"/>
    <w:rsid w:val="007F3E2C"/>
    <w:rsid w:val="007F7DC0"/>
    <w:rsid w:val="00820636"/>
    <w:rsid w:val="00831C0D"/>
    <w:rsid w:val="0085720F"/>
    <w:rsid w:val="008741E1"/>
    <w:rsid w:val="00880F3D"/>
    <w:rsid w:val="008B623A"/>
    <w:rsid w:val="008B7351"/>
    <w:rsid w:val="008C264E"/>
    <w:rsid w:val="008C7000"/>
    <w:rsid w:val="008D011C"/>
    <w:rsid w:val="008D6D18"/>
    <w:rsid w:val="008E29AC"/>
    <w:rsid w:val="009006C6"/>
    <w:rsid w:val="00900AF9"/>
    <w:rsid w:val="00905E53"/>
    <w:rsid w:val="00917CC5"/>
    <w:rsid w:val="0092361C"/>
    <w:rsid w:val="009254AC"/>
    <w:rsid w:val="00926D14"/>
    <w:rsid w:val="00943C7C"/>
    <w:rsid w:val="00947D59"/>
    <w:rsid w:val="0097274D"/>
    <w:rsid w:val="00992D1C"/>
    <w:rsid w:val="00997729"/>
    <w:rsid w:val="009C7F74"/>
    <w:rsid w:val="009D729B"/>
    <w:rsid w:val="009F0D21"/>
    <w:rsid w:val="009F584C"/>
    <w:rsid w:val="00A21ED5"/>
    <w:rsid w:val="00A7101F"/>
    <w:rsid w:val="00A721B6"/>
    <w:rsid w:val="00A7579E"/>
    <w:rsid w:val="00A77EF8"/>
    <w:rsid w:val="00A82B69"/>
    <w:rsid w:val="00AA4B27"/>
    <w:rsid w:val="00AC3907"/>
    <w:rsid w:val="00AC78A7"/>
    <w:rsid w:val="00AF7B0E"/>
    <w:rsid w:val="00B3024E"/>
    <w:rsid w:val="00B3067B"/>
    <w:rsid w:val="00B40C10"/>
    <w:rsid w:val="00B458F0"/>
    <w:rsid w:val="00B61CDC"/>
    <w:rsid w:val="00B72454"/>
    <w:rsid w:val="00BA5973"/>
    <w:rsid w:val="00BA5AB7"/>
    <w:rsid w:val="00BB549C"/>
    <w:rsid w:val="00BB7ED6"/>
    <w:rsid w:val="00BC3F6E"/>
    <w:rsid w:val="00BC577F"/>
    <w:rsid w:val="00BD0E21"/>
    <w:rsid w:val="00BE12ED"/>
    <w:rsid w:val="00BE3DEC"/>
    <w:rsid w:val="00BE50E1"/>
    <w:rsid w:val="00BE7CB0"/>
    <w:rsid w:val="00C12A55"/>
    <w:rsid w:val="00C33C1F"/>
    <w:rsid w:val="00C406D6"/>
    <w:rsid w:val="00C8284E"/>
    <w:rsid w:val="00C82EF0"/>
    <w:rsid w:val="00CF67A8"/>
    <w:rsid w:val="00D17033"/>
    <w:rsid w:val="00D42734"/>
    <w:rsid w:val="00D625AB"/>
    <w:rsid w:val="00D65E9F"/>
    <w:rsid w:val="00D65FF4"/>
    <w:rsid w:val="00D67272"/>
    <w:rsid w:val="00D70931"/>
    <w:rsid w:val="00D7411E"/>
    <w:rsid w:val="00D75535"/>
    <w:rsid w:val="00D92901"/>
    <w:rsid w:val="00DA3E4C"/>
    <w:rsid w:val="00DB29D6"/>
    <w:rsid w:val="00DB62ED"/>
    <w:rsid w:val="00DC5247"/>
    <w:rsid w:val="00DD1511"/>
    <w:rsid w:val="00DE223E"/>
    <w:rsid w:val="00DE2CDA"/>
    <w:rsid w:val="00DE5972"/>
    <w:rsid w:val="00DF0129"/>
    <w:rsid w:val="00DF1830"/>
    <w:rsid w:val="00DF1AA5"/>
    <w:rsid w:val="00E573E5"/>
    <w:rsid w:val="00E66B9E"/>
    <w:rsid w:val="00E77D67"/>
    <w:rsid w:val="00E92196"/>
    <w:rsid w:val="00EB1CC3"/>
    <w:rsid w:val="00EB6C77"/>
    <w:rsid w:val="00EC58B8"/>
    <w:rsid w:val="00ED4032"/>
    <w:rsid w:val="00EE0837"/>
    <w:rsid w:val="00F25086"/>
    <w:rsid w:val="00F72D70"/>
    <w:rsid w:val="00F83658"/>
    <w:rsid w:val="00F9081E"/>
    <w:rsid w:val="00F97201"/>
    <w:rsid w:val="00FB0713"/>
    <w:rsid w:val="00FC7033"/>
    <w:rsid w:val="00FF21D6"/>
    <w:rsid w:val="00FF5D64"/>
    <w:rsid w:val="02922898"/>
    <w:rsid w:val="0A8528D3"/>
    <w:rsid w:val="10303AE2"/>
    <w:rsid w:val="1F0B4C21"/>
    <w:rsid w:val="20654B2E"/>
    <w:rsid w:val="2F8936CC"/>
    <w:rsid w:val="36AD0FA2"/>
    <w:rsid w:val="3FD64858"/>
    <w:rsid w:val="41E36AC9"/>
    <w:rsid w:val="4B135690"/>
    <w:rsid w:val="618324FA"/>
    <w:rsid w:val="6A9E2B80"/>
    <w:rsid w:val="6F0F4163"/>
    <w:rsid w:val="70167FD4"/>
    <w:rsid w:val="76482990"/>
    <w:rsid w:val="7E99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仿宋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99"/>
    <w:rPr>
      <w:kern w:val="2"/>
      <w:sz w:val="18"/>
      <w:szCs w:val="18"/>
    </w:rPr>
  </w:style>
  <w:style w:type="character" w:customStyle="1" w:styleId="9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2215</Words>
  <Characters>2271</Characters>
  <Lines>16</Lines>
  <Paragraphs>4</Paragraphs>
  <TotalTime>14</TotalTime>
  <ScaleCrop>false</ScaleCrop>
  <LinksUpToDate>false</LinksUpToDate>
  <CharactersWithSpaces>2388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2019-02-19T02:39:00Z</dcterms:created>
  <dc:creator>User</dc:creator>
  <cp:lastModifiedBy>jasmine</cp:lastModifiedBy>
  <dcterms:modified xsi:type="dcterms:W3CDTF">2026-03-06T09:48:06Z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3799479404104FDB86C86B99E6EE7DA2</vt:lpwstr>
  </property>
  <property fmtid="{D5CDD505-2E9C-101B-9397-08002B2CF9AE}" pid="4" name="KSOTemplateDocerSaveRecord">
    <vt:lpwstr>eyJoZGlkIjoiMTUwMDAzNDY1NmVkYTFhZmQ4ZTJkYzgwODEzMDhlM2MiLCJ1c2VySWQiOiI1NjIzMTA4ODcifQ==</vt:lpwstr>
  </property>
</Properties>
</file>